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AED20" w14:textId="5D0E5015" w:rsidR="00152AB9" w:rsidRPr="00493581" w:rsidRDefault="0095287D" w:rsidP="0095287D">
      <w:pPr>
        <w:pStyle w:val="Title"/>
        <w:jc w:val="center"/>
        <w:rPr>
          <w:rFonts w:ascii="Georgia Pro Light" w:hAnsi="Georgia Pro Light"/>
          <w:i/>
          <w:iCs/>
        </w:rPr>
      </w:pPr>
      <w:r w:rsidRPr="00493581">
        <w:rPr>
          <w:rFonts w:ascii="Georgia Pro Light" w:hAnsi="Georgia Pro Light"/>
          <w:i/>
          <w:iCs/>
        </w:rPr>
        <w:t>Wat moeten we dan doen?</w:t>
      </w:r>
    </w:p>
    <w:p w14:paraId="092319E3" w14:textId="77777777" w:rsidR="0095287D" w:rsidRPr="00493581" w:rsidRDefault="0095287D" w:rsidP="0095287D">
      <w:pPr>
        <w:rPr>
          <w:rFonts w:ascii="Georgia Pro Light" w:hAnsi="Georgia Pro Light"/>
        </w:rPr>
      </w:pPr>
    </w:p>
    <w:p w14:paraId="53239651" w14:textId="466F596C" w:rsidR="00152AB9" w:rsidRPr="00493581" w:rsidRDefault="009B187F" w:rsidP="00152AB9">
      <w:pPr>
        <w:pStyle w:val="Heading2"/>
        <w:rPr>
          <w:rFonts w:ascii="Georgia Pro Light" w:hAnsi="Georgia Pro Light"/>
        </w:rPr>
      </w:pPr>
      <w:r>
        <w:rPr>
          <w:rFonts w:ascii="Georgia Pro Light" w:hAnsi="Georgia Pro Light"/>
        </w:rPr>
        <w:t>Bidden</w:t>
      </w:r>
    </w:p>
    <w:p w14:paraId="4580B22B" w14:textId="521A8A15" w:rsidR="0043384D" w:rsidRPr="00493581" w:rsidRDefault="00543B24" w:rsidP="008B419D">
      <w:pPr>
        <w:pStyle w:val="NoSpacing"/>
        <w:rPr>
          <w:rFonts w:ascii="Georgia Pro Light" w:hAnsi="Georgia Pro Light"/>
          <w:i/>
          <w:iCs/>
        </w:rPr>
      </w:pPr>
      <w:r w:rsidRPr="00493581">
        <w:rPr>
          <w:rFonts w:ascii="Georgia Pro Light" w:hAnsi="Georgia Pro Light"/>
        </w:rPr>
        <w:t xml:space="preserve">Neem een moment voor gebed voordat je de bijbel induikt. Als je het moeilijk vindt om te bidden, probeer dan eens het onze Vader in je eigen woorden te bidden. </w:t>
      </w:r>
      <w:r w:rsidR="0043384D" w:rsidRPr="00493581">
        <w:rPr>
          <w:rFonts w:ascii="Georgia Pro Light" w:hAnsi="Georgia Pro Light"/>
        </w:rPr>
        <w:t>Je vindt het Onze Vader in Matt</w:t>
      </w:r>
      <w:r w:rsidR="00493581">
        <w:rPr>
          <w:rFonts w:ascii="Georgia Pro Light" w:hAnsi="Georgia Pro Light"/>
        </w:rPr>
        <w:t>e</w:t>
      </w:r>
      <w:r w:rsidR="00461E8C">
        <w:rPr>
          <w:rFonts w:ascii="Georgia Pro Light" w:hAnsi="Georgia Pro Light"/>
        </w:rPr>
        <w:t>ü</w:t>
      </w:r>
      <w:r w:rsidR="00493581">
        <w:rPr>
          <w:rFonts w:ascii="Georgia Pro Light" w:hAnsi="Georgia Pro Light"/>
        </w:rPr>
        <w:t>s</w:t>
      </w:r>
      <w:r w:rsidR="0043384D" w:rsidRPr="00493581">
        <w:rPr>
          <w:rFonts w:ascii="Georgia Pro Light" w:hAnsi="Georgia Pro Light"/>
        </w:rPr>
        <w:t xml:space="preserve"> 6: 9-13</w:t>
      </w:r>
    </w:p>
    <w:p w14:paraId="7AA1372A" w14:textId="488522A7" w:rsidR="004E0241" w:rsidRPr="00493581" w:rsidRDefault="004E0241" w:rsidP="00543B24">
      <w:pPr>
        <w:pStyle w:val="NoSpacing"/>
        <w:rPr>
          <w:rFonts w:ascii="Georgia Pro Light" w:hAnsi="Georgia Pro Light"/>
          <w:i/>
          <w:iCs/>
        </w:rPr>
      </w:pPr>
    </w:p>
    <w:p w14:paraId="368F3E7B" w14:textId="0F3090E2" w:rsidR="00152AB9" w:rsidRPr="00493581" w:rsidRDefault="00152AB9" w:rsidP="00152AB9">
      <w:pPr>
        <w:pStyle w:val="Heading2"/>
        <w:rPr>
          <w:rFonts w:ascii="Georgia Pro Light" w:hAnsi="Georgia Pro Light"/>
        </w:rPr>
      </w:pPr>
      <w:r w:rsidRPr="00493581">
        <w:rPr>
          <w:rFonts w:ascii="Georgia Pro Light" w:hAnsi="Georgia Pro Light"/>
        </w:rPr>
        <w:t>Lezen</w:t>
      </w:r>
    </w:p>
    <w:p w14:paraId="66E6E20D" w14:textId="0180462C" w:rsidR="00FC217C" w:rsidRPr="00493581" w:rsidRDefault="00543B24" w:rsidP="004E0241">
      <w:pPr>
        <w:pStyle w:val="NoSpacing"/>
        <w:rPr>
          <w:rFonts w:ascii="Georgia Pro Light" w:hAnsi="Georgia Pro Light"/>
        </w:rPr>
      </w:pPr>
      <w:r w:rsidRPr="00493581">
        <w:rPr>
          <w:rFonts w:ascii="Georgia Pro Light" w:hAnsi="Georgia Pro Light"/>
        </w:rPr>
        <w:t>Lees Lucas</w:t>
      </w:r>
      <w:r w:rsidR="00573996" w:rsidRPr="00493581">
        <w:rPr>
          <w:rFonts w:ascii="Georgia Pro Light" w:hAnsi="Georgia Pro Light"/>
        </w:rPr>
        <w:t xml:space="preserve"> 3: 1-22</w:t>
      </w:r>
      <w:r w:rsidR="004E0241" w:rsidRPr="00493581">
        <w:rPr>
          <w:rFonts w:ascii="Georgia Pro Light" w:hAnsi="Georgia Pro Light"/>
        </w:rPr>
        <w:t xml:space="preserve"> Over </w:t>
      </w:r>
      <w:r w:rsidRPr="00493581">
        <w:rPr>
          <w:rFonts w:ascii="Georgia Pro Light" w:hAnsi="Georgia Pro Light"/>
        </w:rPr>
        <w:t xml:space="preserve">Johannes de Doper </w:t>
      </w:r>
      <w:r w:rsidR="00573996" w:rsidRPr="00493581">
        <w:rPr>
          <w:rFonts w:ascii="Georgia Pro Light" w:hAnsi="Georgia Pro Light"/>
        </w:rPr>
        <w:t xml:space="preserve"> </w:t>
      </w:r>
    </w:p>
    <w:p w14:paraId="3110B856" w14:textId="30BC754F" w:rsidR="004E0241" w:rsidRPr="00493581" w:rsidRDefault="004E0241" w:rsidP="004E0241">
      <w:pPr>
        <w:pStyle w:val="NoSpacing"/>
        <w:rPr>
          <w:rFonts w:ascii="Georgia Pro Light" w:hAnsi="Georgia Pro Light"/>
        </w:rPr>
      </w:pPr>
      <w:r w:rsidRPr="00493581">
        <w:rPr>
          <w:rFonts w:ascii="Georgia Pro Light" w:hAnsi="Georgia Pro Light"/>
        </w:rPr>
        <w:t xml:space="preserve">Schrijf de dingen op die je aanspreken, waar je vragen over hebt of die je graag wilt onthouden. </w:t>
      </w:r>
    </w:p>
    <w:p w14:paraId="48ED25B3" w14:textId="3923CC8B" w:rsidR="004E0241" w:rsidRPr="00493581" w:rsidRDefault="004E0241" w:rsidP="004E0241">
      <w:pPr>
        <w:pStyle w:val="NoSpacing"/>
        <w:rPr>
          <w:rFonts w:ascii="Georgia Pro Light" w:hAnsi="Georgia Pro Light"/>
        </w:rPr>
      </w:pPr>
    </w:p>
    <w:p w14:paraId="2D6AB941" w14:textId="66EDB44C" w:rsidR="00152AB9" w:rsidRPr="00493581" w:rsidRDefault="00152AB9" w:rsidP="00152AB9">
      <w:pPr>
        <w:pStyle w:val="Heading2"/>
        <w:rPr>
          <w:rFonts w:ascii="Georgia Pro Light" w:hAnsi="Georgia Pro Light"/>
        </w:rPr>
      </w:pPr>
      <w:r w:rsidRPr="00493581">
        <w:rPr>
          <w:rFonts w:ascii="Georgia Pro Light" w:hAnsi="Georgia Pro Light"/>
        </w:rPr>
        <w:t>Verwerken</w:t>
      </w:r>
    </w:p>
    <w:p w14:paraId="4E23F980" w14:textId="1B35C5BB" w:rsidR="004E0241" w:rsidRPr="00493581" w:rsidRDefault="0002411F" w:rsidP="004E0241">
      <w:pPr>
        <w:pStyle w:val="NoSpacing"/>
        <w:rPr>
          <w:rFonts w:ascii="Georgia Pro Light" w:hAnsi="Georgia Pro Light"/>
        </w:rPr>
      </w:pPr>
      <w:r w:rsidRPr="00493581">
        <w:rPr>
          <w:rFonts w:ascii="Georgia Pro Light" w:hAnsi="Georgia Pro Light"/>
        </w:rPr>
        <w:t xml:space="preserve">Johannes roept op tot bekering en dit maakt hij zichtbaar door </w:t>
      </w:r>
      <w:r w:rsidR="009B187F">
        <w:rPr>
          <w:rFonts w:ascii="Georgia Pro Light" w:hAnsi="Georgia Pro Light"/>
        </w:rPr>
        <w:t>te</w:t>
      </w:r>
      <w:r w:rsidRPr="00493581">
        <w:rPr>
          <w:rFonts w:ascii="Georgia Pro Light" w:hAnsi="Georgia Pro Light"/>
        </w:rPr>
        <w:t xml:space="preserve"> dop</w:t>
      </w:r>
      <w:r w:rsidR="009B187F">
        <w:rPr>
          <w:rFonts w:ascii="Georgia Pro Light" w:hAnsi="Georgia Pro Light"/>
        </w:rPr>
        <w:t>en</w:t>
      </w:r>
      <w:r w:rsidRPr="00493581">
        <w:rPr>
          <w:rFonts w:ascii="Georgia Pro Light" w:hAnsi="Georgia Pro Light"/>
        </w:rPr>
        <w:t>, “om zo vergeving van zonden te verkrijgen.” (vs. 3)</w:t>
      </w:r>
    </w:p>
    <w:p w14:paraId="7A70B83C" w14:textId="67983ADC" w:rsidR="00CE711F" w:rsidRPr="00493581" w:rsidRDefault="00CE711F" w:rsidP="00CE711F">
      <w:pPr>
        <w:pStyle w:val="NoSpacing"/>
        <w:numPr>
          <w:ilvl w:val="0"/>
          <w:numId w:val="1"/>
        </w:numPr>
        <w:rPr>
          <w:rFonts w:ascii="Georgia Pro Light" w:hAnsi="Georgia Pro Light"/>
        </w:rPr>
      </w:pPr>
      <w:r w:rsidRPr="00493581">
        <w:rPr>
          <w:rFonts w:ascii="Georgia Pro Light" w:hAnsi="Georgia Pro Light"/>
        </w:rPr>
        <w:t xml:space="preserve">Wat betekent dit? </w:t>
      </w:r>
    </w:p>
    <w:p w14:paraId="47F69CB1" w14:textId="17920960" w:rsidR="00FB1665" w:rsidRPr="00493581" w:rsidRDefault="00FB1665" w:rsidP="00FB1665">
      <w:pPr>
        <w:pStyle w:val="NoSpacing"/>
        <w:numPr>
          <w:ilvl w:val="0"/>
          <w:numId w:val="1"/>
        </w:numPr>
        <w:rPr>
          <w:rFonts w:ascii="Georgia Pro Light" w:hAnsi="Georgia Pro Light"/>
        </w:rPr>
      </w:pPr>
      <w:r w:rsidRPr="00493581">
        <w:rPr>
          <w:rFonts w:ascii="Georgia Pro Light" w:hAnsi="Georgia Pro Light"/>
        </w:rPr>
        <w:t xml:space="preserve">Denk je wel eens na over vergeving van zonden? </w:t>
      </w:r>
    </w:p>
    <w:p w14:paraId="35CCB293" w14:textId="08EB7B0F" w:rsidR="00DF526A" w:rsidRPr="00493581" w:rsidRDefault="00DF526A" w:rsidP="00DF526A">
      <w:pPr>
        <w:pStyle w:val="NoSpacing"/>
        <w:rPr>
          <w:rFonts w:ascii="Georgia Pro Light" w:hAnsi="Georgia Pro Light"/>
        </w:rPr>
      </w:pPr>
    </w:p>
    <w:p w14:paraId="4CDCB721" w14:textId="43BB5594" w:rsidR="00DF526A" w:rsidRPr="00493581" w:rsidRDefault="00DF526A" w:rsidP="00DF526A">
      <w:pPr>
        <w:pStyle w:val="NoSpacing"/>
        <w:rPr>
          <w:rFonts w:ascii="Georgia Pro Light" w:hAnsi="Georgia Pro Light"/>
        </w:rPr>
      </w:pPr>
      <w:r w:rsidRPr="00493581">
        <w:rPr>
          <w:rFonts w:ascii="Georgia Pro Light" w:hAnsi="Georgia Pro Light"/>
        </w:rPr>
        <w:t xml:space="preserve">Een mogelijke definitie van </w:t>
      </w:r>
      <w:r w:rsidRPr="00493581">
        <w:rPr>
          <w:rFonts w:ascii="Georgia Pro Light" w:hAnsi="Georgia Pro Light"/>
          <w:i/>
          <w:iCs/>
        </w:rPr>
        <w:t>zonden</w:t>
      </w:r>
      <w:r w:rsidRPr="00493581">
        <w:rPr>
          <w:rFonts w:ascii="Georgia Pro Light" w:hAnsi="Georgia Pro Light"/>
        </w:rPr>
        <w:t xml:space="preserve"> </w:t>
      </w:r>
      <w:r w:rsidRPr="00493581">
        <w:rPr>
          <w:rFonts w:ascii="Georgia Pro Light" w:hAnsi="Georgia Pro Light"/>
          <w:i/>
          <w:iCs/>
        </w:rPr>
        <w:t>doen</w:t>
      </w:r>
      <w:r w:rsidRPr="00493581">
        <w:rPr>
          <w:rFonts w:ascii="Georgia Pro Light" w:hAnsi="Georgia Pro Light"/>
        </w:rPr>
        <w:t xml:space="preserve"> is je doel missen</w:t>
      </w:r>
      <w:r w:rsidR="00516149">
        <w:rPr>
          <w:rFonts w:ascii="Georgia Pro Light" w:hAnsi="Georgia Pro Light"/>
        </w:rPr>
        <w:t xml:space="preserve"> en </w:t>
      </w:r>
      <w:r w:rsidR="00F67FB1">
        <w:rPr>
          <w:rFonts w:ascii="Georgia Pro Light" w:hAnsi="Georgia Pro Light"/>
        </w:rPr>
        <w:t>je waarde verminderen</w:t>
      </w:r>
      <w:r w:rsidRPr="00493581">
        <w:rPr>
          <w:rFonts w:ascii="Georgia Pro Light" w:hAnsi="Georgia Pro Light"/>
        </w:rPr>
        <w:t xml:space="preserve">. Het typische wat ik veel tegenkom bij mijzelf en bij de mensen om mij heen is nadruk op </w:t>
      </w:r>
      <w:r w:rsidRPr="00493581">
        <w:rPr>
          <w:rFonts w:ascii="Georgia Pro Light" w:hAnsi="Georgia Pro Light"/>
          <w:i/>
          <w:iCs/>
        </w:rPr>
        <w:t xml:space="preserve">doen. </w:t>
      </w:r>
      <w:r w:rsidRPr="00493581">
        <w:rPr>
          <w:rFonts w:ascii="Georgia Pro Light" w:hAnsi="Georgia Pro Light"/>
        </w:rPr>
        <w:t>Ik herken mij dan ook zeer sterk in de vraag van de mensen uit de tekst: “Wat moeten we dan doen?” (vs. 10)</w:t>
      </w:r>
    </w:p>
    <w:p w14:paraId="4C84BAFC" w14:textId="77777777" w:rsidR="00AE5F82" w:rsidRDefault="00DF526A" w:rsidP="00DF526A">
      <w:pPr>
        <w:pStyle w:val="NoSpacing"/>
        <w:rPr>
          <w:rFonts w:ascii="Georgia Pro Light" w:hAnsi="Georgia Pro Light"/>
        </w:rPr>
      </w:pPr>
      <w:r w:rsidRPr="00493581">
        <w:rPr>
          <w:rFonts w:ascii="Georgia Pro Light" w:hAnsi="Georgia Pro Light"/>
        </w:rPr>
        <w:t>Het antwoord van Johannes klinkt eerst herkenbaar en na</w:t>
      </w:r>
      <w:r w:rsidR="003C0C8D" w:rsidRPr="00493581">
        <w:rPr>
          <w:rFonts w:ascii="Georgia Pro Light" w:hAnsi="Georgia Pro Light"/>
        </w:rPr>
        <w:t>ar</w:t>
      </w:r>
      <w:r w:rsidRPr="00493581">
        <w:rPr>
          <w:rFonts w:ascii="Georgia Pro Light" w:hAnsi="Georgia Pro Light"/>
        </w:rPr>
        <w:t xml:space="preserve"> verwachting</w:t>
      </w:r>
      <w:r w:rsidR="003C0C8D" w:rsidRPr="00493581">
        <w:rPr>
          <w:rFonts w:ascii="Georgia Pro Light" w:hAnsi="Georgia Pro Light"/>
        </w:rPr>
        <w:t xml:space="preserve">: </w:t>
      </w:r>
      <w:r w:rsidR="00177F73" w:rsidRPr="00493581">
        <w:rPr>
          <w:rFonts w:ascii="Georgia Pro Light" w:hAnsi="Georgia Pro Light"/>
        </w:rPr>
        <w:t xml:space="preserve">Deel de dingen die je hebt en doe goed voor een ander. Maar het vervolg vind ik fascinerend. </w:t>
      </w:r>
    </w:p>
    <w:p w14:paraId="30631A14" w14:textId="083AA2D0" w:rsidR="00177F73" w:rsidRPr="00493581" w:rsidRDefault="00177F73" w:rsidP="00DF526A">
      <w:pPr>
        <w:pStyle w:val="NoSpacing"/>
        <w:rPr>
          <w:rFonts w:ascii="Georgia Pro Light" w:hAnsi="Georgia Pro Light"/>
        </w:rPr>
      </w:pPr>
      <w:r w:rsidRPr="00493581">
        <w:rPr>
          <w:rFonts w:ascii="Georgia Pro Light" w:hAnsi="Georgia Pro Light"/>
        </w:rPr>
        <w:t xml:space="preserve">Er komen tollenaars en soldaten bij Johannes (Romeinsgezinde mensen) met dezelfde vraag. Johannes reageert daarop dat ze eerlijk </w:t>
      </w:r>
      <w:r w:rsidR="00734D72">
        <w:rPr>
          <w:rFonts w:ascii="Georgia Pro Light" w:hAnsi="Georgia Pro Light"/>
        </w:rPr>
        <w:t xml:space="preserve">hun werk moeten doen </w:t>
      </w:r>
      <w:r w:rsidRPr="00493581">
        <w:rPr>
          <w:rFonts w:ascii="Georgia Pro Light" w:hAnsi="Georgia Pro Light"/>
        </w:rPr>
        <w:t xml:space="preserve">en tevreden moeten zijn met wat ze hebben. Hij zegt dus niet: Stop met je werk. </w:t>
      </w:r>
      <w:r w:rsidR="0097110B">
        <w:rPr>
          <w:rFonts w:ascii="Georgia Pro Light" w:hAnsi="Georgia Pro Light"/>
        </w:rPr>
        <w:t>Iets wat</w:t>
      </w:r>
      <w:r w:rsidRPr="00493581">
        <w:rPr>
          <w:rFonts w:ascii="Georgia Pro Light" w:hAnsi="Georgia Pro Light"/>
        </w:rPr>
        <w:t xml:space="preserve"> wij misschien aan zulke mensen zouden adviseren als ze hun leven willen veranderen. </w:t>
      </w:r>
    </w:p>
    <w:p w14:paraId="580CFC5A" w14:textId="77777777" w:rsidR="00177F73" w:rsidRPr="00493581" w:rsidRDefault="00177F73" w:rsidP="00DF526A">
      <w:pPr>
        <w:pStyle w:val="NoSpacing"/>
        <w:rPr>
          <w:rFonts w:ascii="Georgia Pro Light" w:hAnsi="Georgia Pro Light"/>
        </w:rPr>
      </w:pPr>
    </w:p>
    <w:p w14:paraId="3524BF3C" w14:textId="7F1DD373" w:rsidR="00927DDF" w:rsidRPr="00493581" w:rsidRDefault="00177F73" w:rsidP="00DF526A">
      <w:pPr>
        <w:pStyle w:val="NoSpacing"/>
        <w:rPr>
          <w:rFonts w:ascii="Georgia Pro Light" w:hAnsi="Georgia Pro Light"/>
        </w:rPr>
      </w:pPr>
      <w:r w:rsidRPr="00493581">
        <w:rPr>
          <w:rFonts w:ascii="Georgia Pro Light" w:hAnsi="Georgia Pro Light"/>
        </w:rPr>
        <w:t xml:space="preserve">Ik denk dat dit een terugkerend iets is in de evangeliën. </w:t>
      </w:r>
      <w:r w:rsidR="00927DDF" w:rsidRPr="00493581">
        <w:rPr>
          <w:rFonts w:ascii="Georgia Pro Light" w:hAnsi="Georgia Pro Light"/>
        </w:rPr>
        <w:t>Natuurlijk zijn er genoeg voorbeelden van mensen die hun hele leven omgooien en Jezus gaan volgen, maar er zijn misschien nog wel veel meer mensen die hun bekering vormgeven in het</w:t>
      </w:r>
      <w:r w:rsidR="005241B7">
        <w:rPr>
          <w:rFonts w:ascii="Georgia Pro Light" w:hAnsi="Georgia Pro Light"/>
        </w:rPr>
        <w:t xml:space="preserve"> dagelijks</w:t>
      </w:r>
      <w:r w:rsidR="00927DDF" w:rsidRPr="00493581">
        <w:rPr>
          <w:rFonts w:ascii="Georgia Pro Light" w:hAnsi="Georgia Pro Light"/>
        </w:rPr>
        <w:t xml:space="preserve"> leven dat ze </w:t>
      </w:r>
      <w:r w:rsidR="0030536C" w:rsidRPr="00493581">
        <w:rPr>
          <w:rFonts w:ascii="Georgia Pro Light" w:hAnsi="Georgia Pro Light"/>
        </w:rPr>
        <w:t>voor hun bekering</w:t>
      </w:r>
      <w:r w:rsidR="00927DDF" w:rsidRPr="00493581">
        <w:rPr>
          <w:rFonts w:ascii="Georgia Pro Light" w:hAnsi="Georgia Pro Light"/>
        </w:rPr>
        <w:t xml:space="preserve"> al </w:t>
      </w:r>
      <w:r w:rsidR="0030536C" w:rsidRPr="00493581">
        <w:rPr>
          <w:rFonts w:ascii="Georgia Pro Light" w:hAnsi="Georgia Pro Light"/>
        </w:rPr>
        <w:t>leefden</w:t>
      </w:r>
      <w:r w:rsidR="00927DDF" w:rsidRPr="00493581">
        <w:rPr>
          <w:rFonts w:ascii="Georgia Pro Light" w:hAnsi="Georgia Pro Light"/>
        </w:rPr>
        <w:t xml:space="preserve">. </w:t>
      </w:r>
    </w:p>
    <w:p w14:paraId="1C6AC4FC" w14:textId="0FE2EF3F" w:rsidR="00177F73" w:rsidRPr="00493581" w:rsidRDefault="00927DDF" w:rsidP="00DF526A">
      <w:pPr>
        <w:pStyle w:val="NoSpacing"/>
        <w:rPr>
          <w:rFonts w:ascii="Georgia Pro Light" w:hAnsi="Georgia Pro Light"/>
        </w:rPr>
      </w:pPr>
      <w:r w:rsidRPr="00493581">
        <w:rPr>
          <w:rFonts w:ascii="Georgia Pro Light" w:hAnsi="Georgia Pro Light"/>
        </w:rPr>
        <w:t>Misschien is de vraag aan ons niet zo zeer: ‘Wat moet je doen?’</w:t>
      </w:r>
      <w:r w:rsidR="00177F73" w:rsidRPr="00493581">
        <w:rPr>
          <w:rFonts w:ascii="Georgia Pro Light" w:hAnsi="Georgia Pro Light"/>
        </w:rPr>
        <w:t xml:space="preserve"> </w:t>
      </w:r>
      <w:r w:rsidRPr="00493581">
        <w:rPr>
          <w:rFonts w:ascii="Georgia Pro Light" w:hAnsi="Georgia Pro Light"/>
        </w:rPr>
        <w:t xml:space="preserve">, maar ‘Wie mag je zijn?’. </w:t>
      </w:r>
    </w:p>
    <w:p w14:paraId="39A0F3C2" w14:textId="631F9849" w:rsidR="0030536C" w:rsidRPr="00336D6A" w:rsidRDefault="00927DDF" w:rsidP="00336D6A">
      <w:pPr>
        <w:pStyle w:val="NoSpacing"/>
        <w:numPr>
          <w:ilvl w:val="0"/>
          <w:numId w:val="1"/>
        </w:numPr>
        <w:rPr>
          <w:rFonts w:ascii="Georgia Pro Light" w:hAnsi="Georgia Pro Light"/>
        </w:rPr>
      </w:pPr>
      <w:r w:rsidRPr="00493581">
        <w:rPr>
          <w:rFonts w:ascii="Georgia Pro Light" w:hAnsi="Georgia Pro Light"/>
        </w:rPr>
        <w:t>Herken je de drang om dingen te willen doen in plaats van gewoon ergens te zijn?</w:t>
      </w:r>
    </w:p>
    <w:p w14:paraId="58049AEE" w14:textId="747C4AFA" w:rsidR="003C0C8D" w:rsidRPr="00493581" w:rsidRDefault="003C0C8D" w:rsidP="003C0C8D">
      <w:pPr>
        <w:pStyle w:val="NoSpacing"/>
        <w:numPr>
          <w:ilvl w:val="0"/>
          <w:numId w:val="1"/>
        </w:numPr>
        <w:rPr>
          <w:rFonts w:ascii="Georgia Pro Light" w:hAnsi="Georgia Pro Light"/>
        </w:rPr>
      </w:pPr>
      <w:r w:rsidRPr="00493581">
        <w:rPr>
          <w:rFonts w:ascii="Georgia Pro Light" w:hAnsi="Georgia Pro Light"/>
        </w:rPr>
        <w:t xml:space="preserve">Verlang je er wel eens naar een stappenplan uit de hemel met hoe jouw leven eruit </w:t>
      </w:r>
      <w:r w:rsidR="0033109F">
        <w:rPr>
          <w:rFonts w:ascii="Georgia Pro Light" w:hAnsi="Georgia Pro Light"/>
        </w:rPr>
        <w:t>moet</w:t>
      </w:r>
      <w:r w:rsidRPr="00493581">
        <w:rPr>
          <w:rFonts w:ascii="Georgia Pro Light" w:hAnsi="Georgia Pro Light"/>
        </w:rPr>
        <w:t xml:space="preserve"> zien? En zo ja: Wat voor dingen zou je dan graag in dat stappenplan willen zien? </w:t>
      </w:r>
    </w:p>
    <w:p w14:paraId="3DDD528A" w14:textId="3A8694BB" w:rsidR="003C0C8D" w:rsidRPr="00493581" w:rsidRDefault="003C0C8D" w:rsidP="003C0C8D">
      <w:pPr>
        <w:pStyle w:val="NoSpacing"/>
        <w:numPr>
          <w:ilvl w:val="0"/>
          <w:numId w:val="1"/>
        </w:numPr>
        <w:rPr>
          <w:rFonts w:ascii="Georgia Pro Light" w:hAnsi="Georgia Pro Light"/>
        </w:rPr>
      </w:pPr>
      <w:r w:rsidRPr="00493581">
        <w:rPr>
          <w:rFonts w:ascii="Georgia Pro Light" w:hAnsi="Georgia Pro Light"/>
        </w:rPr>
        <w:t>Wat helpt jou om vanuit rust en vrede te leven?</w:t>
      </w:r>
    </w:p>
    <w:p w14:paraId="58E80776" w14:textId="6E21E77B" w:rsidR="00927DDF" w:rsidRPr="00493581" w:rsidRDefault="00927DDF" w:rsidP="00DF526A">
      <w:pPr>
        <w:pStyle w:val="NoSpacing"/>
        <w:rPr>
          <w:rFonts w:ascii="Georgia Pro Light" w:hAnsi="Georgia Pro Light"/>
        </w:rPr>
      </w:pPr>
    </w:p>
    <w:p w14:paraId="25BA4E20" w14:textId="7A2A4E90" w:rsidR="0030536C" w:rsidRPr="00493581" w:rsidRDefault="0030536C" w:rsidP="00DF526A">
      <w:pPr>
        <w:pStyle w:val="NoSpacing"/>
        <w:rPr>
          <w:rFonts w:ascii="Georgia Pro Light" w:hAnsi="Georgia Pro Light"/>
        </w:rPr>
      </w:pPr>
      <w:r w:rsidRPr="00493581">
        <w:rPr>
          <w:rFonts w:ascii="Georgia Pro Light" w:hAnsi="Georgia Pro Light"/>
        </w:rPr>
        <w:t xml:space="preserve">Ik begon deze bijbelstudie met bekering en vergeving. Een logische reactie hierop is dat je </w:t>
      </w:r>
      <w:r w:rsidR="00187F65" w:rsidRPr="00493581">
        <w:rPr>
          <w:rFonts w:ascii="Georgia Pro Light" w:hAnsi="Georgia Pro Light"/>
        </w:rPr>
        <w:t xml:space="preserve">actie wilt ondernemen (waar </w:t>
      </w:r>
      <w:r w:rsidR="006415C1">
        <w:rPr>
          <w:rFonts w:ascii="Georgia Pro Light" w:hAnsi="Georgia Pro Light"/>
        </w:rPr>
        <w:t>op</w:t>
      </w:r>
      <w:r w:rsidR="00187F65" w:rsidRPr="00493581">
        <w:rPr>
          <w:rFonts w:ascii="Georgia Pro Light" w:hAnsi="Georgia Pro Light"/>
        </w:rPr>
        <w:t xml:space="preserve"> zichzelf trouwens niks mis mee is). Mijn doel met deze bijbelstudie is niet zozeer om antwoord te geven op vragen over ‘Gods plan met je leven’ of ‘</w:t>
      </w:r>
      <w:r w:rsidR="00DD7C64">
        <w:rPr>
          <w:rFonts w:ascii="Georgia Pro Light" w:hAnsi="Georgia Pro Light"/>
        </w:rPr>
        <w:t>W</w:t>
      </w:r>
      <w:r w:rsidR="00187F65" w:rsidRPr="00493581">
        <w:rPr>
          <w:rFonts w:ascii="Georgia Pro Light" w:hAnsi="Georgia Pro Light"/>
        </w:rPr>
        <w:t xml:space="preserve">at moet je doen om een goed christen te zijn’ of iets van dien aard. Ik hoop jullie aan het denken gezet te hebben over je </w:t>
      </w:r>
      <w:r w:rsidR="00A85B0F">
        <w:rPr>
          <w:rFonts w:ascii="Georgia Pro Light" w:hAnsi="Georgia Pro Light"/>
        </w:rPr>
        <w:t>motivaties</w:t>
      </w:r>
      <w:r w:rsidR="00187F65" w:rsidRPr="00493581">
        <w:rPr>
          <w:rFonts w:ascii="Georgia Pro Light" w:hAnsi="Georgia Pro Light"/>
        </w:rPr>
        <w:t xml:space="preserve"> en bovenal over wie je bent</w:t>
      </w:r>
      <w:r w:rsidR="00631A17">
        <w:rPr>
          <w:rFonts w:ascii="Georgia Pro Light" w:hAnsi="Georgia Pro Light"/>
        </w:rPr>
        <w:t>.</w:t>
      </w:r>
    </w:p>
    <w:p w14:paraId="51B3B955" w14:textId="77777777" w:rsidR="00927DDF" w:rsidRPr="00493581" w:rsidRDefault="00927DDF" w:rsidP="00DF526A">
      <w:pPr>
        <w:pStyle w:val="NoSpacing"/>
        <w:rPr>
          <w:rFonts w:ascii="Georgia Pro Light" w:hAnsi="Georgia Pro Light"/>
        </w:rPr>
      </w:pPr>
    </w:p>
    <w:p w14:paraId="3FA42C8B" w14:textId="424ABB7E" w:rsidR="00927DDF" w:rsidRDefault="00927DDF" w:rsidP="00DF526A">
      <w:pPr>
        <w:pStyle w:val="NoSpacing"/>
        <w:rPr>
          <w:rFonts w:ascii="Georgia Pro Light" w:hAnsi="Georgia Pro Light"/>
        </w:rPr>
      </w:pPr>
      <w:r w:rsidRPr="00493581">
        <w:rPr>
          <w:rFonts w:ascii="Georgia Pro Light" w:hAnsi="Georgia Pro Light"/>
        </w:rPr>
        <w:t>Hoe mooi is het dan om te lezen dat Jezus na zijn doop te horen krijgt: “Jij bent mijn geliefde zoon, in jou vind ik vreugde.”</w:t>
      </w:r>
      <w:r w:rsidR="00EC547A">
        <w:rPr>
          <w:rFonts w:ascii="Georgia Pro Light" w:hAnsi="Georgia Pro Light"/>
        </w:rPr>
        <w:t xml:space="preserve"> </w:t>
      </w:r>
      <w:r w:rsidRPr="00493581">
        <w:rPr>
          <w:rFonts w:ascii="Georgia Pro Light" w:hAnsi="Georgia Pro Light"/>
        </w:rPr>
        <w:t>(vs 22)</w:t>
      </w:r>
      <w:r w:rsidR="008771D2">
        <w:rPr>
          <w:rFonts w:ascii="Georgia Pro Light" w:hAnsi="Georgia Pro Light"/>
        </w:rPr>
        <w:t xml:space="preserve"> </w:t>
      </w:r>
      <w:r w:rsidR="007A6A8A">
        <w:rPr>
          <w:rFonts w:ascii="Georgia Pro Light" w:hAnsi="Georgia Pro Light"/>
        </w:rPr>
        <w:t xml:space="preserve">Dankzij Jezus </w:t>
      </w:r>
      <w:r w:rsidR="00A325AC">
        <w:rPr>
          <w:rFonts w:ascii="Georgia Pro Light" w:hAnsi="Georgia Pro Light"/>
        </w:rPr>
        <w:t>zegt God ook tegen jou: Jij bent mijn geliefde kind, in jou vind ik vreugde.</w:t>
      </w:r>
      <w:r w:rsidR="00E53CB4">
        <w:rPr>
          <w:rFonts w:ascii="Georgia Pro Light" w:hAnsi="Georgia Pro Light"/>
        </w:rPr>
        <w:t xml:space="preserve"> Lees Romeinen 8</w:t>
      </w:r>
      <w:r w:rsidR="00B22A61">
        <w:rPr>
          <w:rFonts w:ascii="Georgia Pro Light" w:hAnsi="Georgia Pro Light"/>
        </w:rPr>
        <w:t xml:space="preserve"> er maar eens op na. (Specifiek vs </w:t>
      </w:r>
      <w:r w:rsidR="00996FF1">
        <w:rPr>
          <w:rFonts w:ascii="Georgia Pro Light" w:hAnsi="Georgia Pro Light"/>
        </w:rPr>
        <w:t>12-17).</w:t>
      </w:r>
    </w:p>
    <w:p w14:paraId="5B4351C5" w14:textId="19719B4C" w:rsidR="00336D6A" w:rsidRDefault="00996FF1" w:rsidP="00336D6A">
      <w:pPr>
        <w:pStyle w:val="NoSpacing"/>
        <w:numPr>
          <w:ilvl w:val="0"/>
          <w:numId w:val="1"/>
        </w:numPr>
        <w:rPr>
          <w:rFonts w:ascii="Georgia Pro Light" w:hAnsi="Georgia Pro Light"/>
        </w:rPr>
      </w:pPr>
      <w:r>
        <w:rPr>
          <w:rFonts w:ascii="Georgia Pro Light" w:hAnsi="Georgia Pro Light"/>
        </w:rPr>
        <w:t>Wat betekent het voor jou om kind van God te zijn?</w:t>
      </w:r>
    </w:p>
    <w:p w14:paraId="365F8063" w14:textId="77777777" w:rsidR="00336D6A" w:rsidRPr="00336D6A" w:rsidRDefault="00336D6A" w:rsidP="00336D6A">
      <w:pPr>
        <w:pStyle w:val="NoSpacing"/>
        <w:rPr>
          <w:rFonts w:ascii="Georgia Pro Light" w:hAnsi="Georgia Pro Light"/>
        </w:rPr>
      </w:pPr>
    </w:p>
    <w:p w14:paraId="50908F1D" w14:textId="51176D19" w:rsidR="00003981" w:rsidRDefault="00152AB9" w:rsidP="00003981">
      <w:pPr>
        <w:pStyle w:val="Heading2"/>
        <w:rPr>
          <w:rFonts w:ascii="Georgia Pro Light" w:hAnsi="Georgia Pro Light"/>
        </w:rPr>
      </w:pPr>
      <w:r w:rsidRPr="00493581">
        <w:rPr>
          <w:rFonts w:ascii="Georgia Pro Light" w:hAnsi="Georgia Pro Light"/>
        </w:rPr>
        <w:t>Delen</w:t>
      </w:r>
    </w:p>
    <w:p w14:paraId="71C49600" w14:textId="77777777" w:rsidR="00F60EA5" w:rsidRDefault="007D6051" w:rsidP="002B30A7">
      <w:pPr>
        <w:pStyle w:val="NoSpacing"/>
        <w:rPr>
          <w:rFonts w:ascii="Georgia Pro Light" w:hAnsi="Georgia Pro Light"/>
        </w:rPr>
      </w:pPr>
      <w:r w:rsidRPr="002B30A7">
        <w:rPr>
          <w:rFonts w:ascii="Georgia Pro Light" w:hAnsi="Georgia Pro Light"/>
        </w:rPr>
        <w:t xml:space="preserve">Er zijn vrij veel brede vragen aanbod gekomen in het bovenstaande gedeelte. </w:t>
      </w:r>
      <w:r w:rsidR="00B65357">
        <w:rPr>
          <w:rFonts w:ascii="Georgia Pro Light" w:hAnsi="Georgia Pro Light"/>
        </w:rPr>
        <w:t>Verder zijn er vast veel losse eindjes</w:t>
      </w:r>
      <w:r w:rsidR="00F60EA5">
        <w:rPr>
          <w:rFonts w:ascii="Georgia Pro Light" w:hAnsi="Georgia Pro Light"/>
        </w:rPr>
        <w:t xml:space="preserve"> overgebleven na aanleiding van het lezen en verwerken. </w:t>
      </w:r>
    </w:p>
    <w:p w14:paraId="0AC127F6" w14:textId="75A1CF42" w:rsidR="007D6051" w:rsidRDefault="006C58CB" w:rsidP="002B30A7">
      <w:pPr>
        <w:pStyle w:val="NoSpacing"/>
        <w:rPr>
          <w:rFonts w:ascii="Georgia Pro Light" w:hAnsi="Georgia Pro Light"/>
        </w:rPr>
      </w:pPr>
      <w:r w:rsidRPr="002B30A7">
        <w:rPr>
          <w:rFonts w:ascii="Georgia Pro Light" w:hAnsi="Georgia Pro Light"/>
        </w:rPr>
        <w:t>Bespreek in kleine groepjes een paar van deze vragen</w:t>
      </w:r>
      <w:r w:rsidR="006B2853" w:rsidRPr="002B30A7">
        <w:rPr>
          <w:rFonts w:ascii="Georgia Pro Light" w:hAnsi="Georgia Pro Light"/>
        </w:rPr>
        <w:t xml:space="preserve">. Als je moeite had met dingen die naar voren kwamen, schroom dan niet om juist die dingen te vragen aan je </w:t>
      </w:r>
      <w:r w:rsidR="003719DB">
        <w:rPr>
          <w:rFonts w:ascii="Georgia Pro Light" w:hAnsi="Georgia Pro Light"/>
        </w:rPr>
        <w:t>mensen om je heen</w:t>
      </w:r>
      <w:r w:rsidR="002B30A7" w:rsidRPr="002B30A7">
        <w:rPr>
          <w:rFonts w:ascii="Georgia Pro Light" w:hAnsi="Georgia Pro Light"/>
        </w:rPr>
        <w:t xml:space="preserve">. Samen hebben </w:t>
      </w:r>
      <w:r w:rsidR="00702896">
        <w:rPr>
          <w:rFonts w:ascii="Georgia Pro Light" w:hAnsi="Georgia Pro Light"/>
        </w:rPr>
        <w:t>we</w:t>
      </w:r>
      <w:r w:rsidR="002B30A7" w:rsidRPr="002B30A7">
        <w:rPr>
          <w:rFonts w:ascii="Georgia Pro Light" w:hAnsi="Georgia Pro Light"/>
        </w:rPr>
        <w:t xml:space="preserve"> een hoop wijsheid en levenservaring bij elkaar.</w:t>
      </w:r>
    </w:p>
    <w:p w14:paraId="524DD35E" w14:textId="4D44802F" w:rsidR="00F651DA" w:rsidRPr="002B30A7" w:rsidRDefault="00F651DA" w:rsidP="0013590B">
      <w:pPr>
        <w:pStyle w:val="NoSpacing"/>
        <w:ind w:left="6372" w:firstLine="708"/>
        <w:rPr>
          <w:rFonts w:ascii="Georgia Pro Light" w:hAnsi="Georgia Pro Light"/>
        </w:rPr>
      </w:pPr>
      <w:r>
        <w:rPr>
          <w:rFonts w:ascii="Georgia Pro Light" w:hAnsi="Georgia Pro Light"/>
        </w:rPr>
        <w:t>Zegen toegewenst!</w:t>
      </w:r>
    </w:p>
    <w:sectPr w:rsidR="00F651DA" w:rsidRPr="002B30A7" w:rsidSect="00F352D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Pro Light">
    <w:panose1 w:val="02040302050405020303"/>
    <w:charset w:val="00"/>
    <w:family w:val="roman"/>
    <w:pitch w:val="variable"/>
    <w:sig w:usb0="800002AF" w:usb1="0000000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F3470"/>
    <w:multiLevelType w:val="hybridMultilevel"/>
    <w:tmpl w:val="3E78E368"/>
    <w:lvl w:ilvl="0" w:tplc="A4DE59D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96"/>
    <w:rsid w:val="00003981"/>
    <w:rsid w:val="0002411F"/>
    <w:rsid w:val="0008310D"/>
    <w:rsid w:val="0013590B"/>
    <w:rsid w:val="00152AB9"/>
    <w:rsid w:val="00177F73"/>
    <w:rsid w:val="00187F65"/>
    <w:rsid w:val="00242574"/>
    <w:rsid w:val="002B30A7"/>
    <w:rsid w:val="0030536C"/>
    <w:rsid w:val="0033109F"/>
    <w:rsid w:val="00336D6A"/>
    <w:rsid w:val="003719DB"/>
    <w:rsid w:val="00380BBE"/>
    <w:rsid w:val="003C0C8D"/>
    <w:rsid w:val="0043384D"/>
    <w:rsid w:val="00461E8C"/>
    <w:rsid w:val="00493581"/>
    <w:rsid w:val="004E0241"/>
    <w:rsid w:val="00516149"/>
    <w:rsid w:val="005241B7"/>
    <w:rsid w:val="00543B24"/>
    <w:rsid w:val="00573996"/>
    <w:rsid w:val="00631A17"/>
    <w:rsid w:val="006415C1"/>
    <w:rsid w:val="006765BC"/>
    <w:rsid w:val="006B2853"/>
    <w:rsid w:val="006C58CB"/>
    <w:rsid w:val="00702896"/>
    <w:rsid w:val="00734D72"/>
    <w:rsid w:val="007A6A8A"/>
    <w:rsid w:val="007D6051"/>
    <w:rsid w:val="008771D2"/>
    <w:rsid w:val="008B419D"/>
    <w:rsid w:val="00927DDF"/>
    <w:rsid w:val="0095287D"/>
    <w:rsid w:val="0097110B"/>
    <w:rsid w:val="00996FF1"/>
    <w:rsid w:val="009B187F"/>
    <w:rsid w:val="00A325AC"/>
    <w:rsid w:val="00A85B0F"/>
    <w:rsid w:val="00AE5F82"/>
    <w:rsid w:val="00B22A61"/>
    <w:rsid w:val="00B65357"/>
    <w:rsid w:val="00C566E7"/>
    <w:rsid w:val="00CE711F"/>
    <w:rsid w:val="00DD7C64"/>
    <w:rsid w:val="00DF526A"/>
    <w:rsid w:val="00E53CB4"/>
    <w:rsid w:val="00EC547A"/>
    <w:rsid w:val="00F352DB"/>
    <w:rsid w:val="00F60EA5"/>
    <w:rsid w:val="00F651DA"/>
    <w:rsid w:val="00F67FB1"/>
    <w:rsid w:val="00FB1665"/>
    <w:rsid w:val="00FC21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7164D"/>
  <w15:chartTrackingRefBased/>
  <w15:docId w15:val="{4C36C24F-7B9F-44E1-A15F-4880BCD9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52A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3B24"/>
    <w:pPr>
      <w:spacing w:after="0" w:line="240" w:lineRule="auto"/>
    </w:pPr>
  </w:style>
  <w:style w:type="character" w:customStyle="1" w:styleId="Heading2Char">
    <w:name w:val="Heading 2 Char"/>
    <w:basedOn w:val="DefaultParagraphFont"/>
    <w:link w:val="Heading2"/>
    <w:uiPriority w:val="9"/>
    <w:rsid w:val="00152AB9"/>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152A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AB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501</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gabe-jan van Ommen</dc:creator>
  <cp:keywords/>
  <dc:description/>
  <cp:lastModifiedBy>gabe-jan van Ommen</cp:lastModifiedBy>
  <cp:revision>43</cp:revision>
  <dcterms:created xsi:type="dcterms:W3CDTF">2022-03-26T08:23:00Z</dcterms:created>
  <dcterms:modified xsi:type="dcterms:W3CDTF">2022-03-31T18:35:00Z</dcterms:modified>
</cp:coreProperties>
</file>