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D5E1E" w14:textId="567E95E8" w:rsidR="00CC2EE4" w:rsidRDefault="00DC6023" w:rsidP="00063AC6">
      <w:pPr>
        <w:pStyle w:val="Title"/>
      </w:pPr>
      <w:r w:rsidRPr="00DC6023">
        <w:t>Kring</w:t>
      </w:r>
      <w:r>
        <w:t>: een kind van God</w:t>
      </w:r>
    </w:p>
    <w:p w14:paraId="5149B887" w14:textId="1438E551" w:rsidR="00B40428" w:rsidRPr="00B40428" w:rsidRDefault="00B40428" w:rsidP="00B40428">
      <w:r w:rsidRPr="00063AC6">
        <w:rPr>
          <w:b/>
        </w:rPr>
        <w:t>Doel</w:t>
      </w:r>
      <w:r>
        <w:t>: ontdekken wat het betekent om Gods kind te zijn, en hoe God als Vader is.</w:t>
      </w:r>
    </w:p>
    <w:p w14:paraId="7691BF7F" w14:textId="35593527" w:rsidR="0065506E" w:rsidRPr="0065506E" w:rsidRDefault="0065506E" w:rsidP="00D30D20">
      <w:pPr>
        <w:pStyle w:val="Heading1"/>
      </w:pPr>
      <w:r>
        <w:t xml:space="preserve">Deel 1: </w:t>
      </w:r>
      <w:r w:rsidR="00D30D20">
        <w:t>hoe zie je God de Vader?</w:t>
      </w:r>
    </w:p>
    <w:p w14:paraId="0B5075E6" w14:textId="198620B7" w:rsidR="00DC6023" w:rsidRDefault="00DC6023" w:rsidP="00DC6023">
      <w:r w:rsidRPr="00063AC6">
        <w:rPr>
          <w:b/>
        </w:rPr>
        <w:t>Intro</w:t>
      </w:r>
      <w:r>
        <w:t>:</w:t>
      </w:r>
      <w:r w:rsidR="00321A4F">
        <w:t xml:space="preserve"> </w:t>
      </w:r>
      <w:r w:rsidR="00DB4AE9">
        <w:t xml:space="preserve">lezen </w:t>
      </w:r>
      <w:r w:rsidR="00321A4F">
        <w:t xml:space="preserve">1 </w:t>
      </w:r>
      <w:proofErr w:type="spellStart"/>
      <w:r w:rsidR="00321A4F">
        <w:t>Efeze</w:t>
      </w:r>
      <w:proofErr w:type="spellEnd"/>
      <w:r w:rsidR="00321A4F">
        <w:t xml:space="preserve"> 1:</w:t>
      </w:r>
      <w:r w:rsidR="00DB4AE9">
        <w:t xml:space="preserve">4-6. </w:t>
      </w:r>
      <w:r w:rsidR="00090428">
        <w:t>God heeft ons</w:t>
      </w:r>
      <w:r w:rsidR="00C05566">
        <w:t xml:space="preserve"> vol liefde</w:t>
      </w:r>
      <w:r w:rsidR="00090428">
        <w:t xml:space="preserve"> uitgekozen om </w:t>
      </w:r>
      <w:r w:rsidR="00433088">
        <w:t xml:space="preserve">Zijn kinderen </w:t>
      </w:r>
      <w:r w:rsidR="00090428">
        <w:t xml:space="preserve">te </w:t>
      </w:r>
      <w:r w:rsidR="00433088">
        <w:t>zijn</w:t>
      </w:r>
      <w:r w:rsidR="00090428">
        <w:t>. Hij wilde ons. Hij</w:t>
      </w:r>
      <w:r w:rsidR="00C05566">
        <w:t xml:space="preserve"> verlangt ernaar dat wij Zijn kinderen zijn.</w:t>
      </w:r>
    </w:p>
    <w:p w14:paraId="28C7B998" w14:textId="77777777" w:rsidR="00DC6023" w:rsidRDefault="00DC6023" w:rsidP="00DC6023">
      <w:pPr>
        <w:pStyle w:val="ListParagraph"/>
        <w:numPr>
          <w:ilvl w:val="0"/>
          <w:numId w:val="5"/>
        </w:numPr>
      </w:pPr>
      <w:r>
        <w:t>Hoe ervaar je het om bij God te komen? Hoe kijkt God naar jou wanneer je komt?</w:t>
      </w:r>
    </w:p>
    <w:p w14:paraId="1127C92C" w14:textId="77777777" w:rsidR="00DC6023" w:rsidRDefault="00DC6023" w:rsidP="00DC6023">
      <w:pPr>
        <w:pStyle w:val="ListParagraph"/>
        <w:numPr>
          <w:ilvl w:val="1"/>
          <w:numId w:val="5"/>
        </w:numPr>
      </w:pPr>
      <w:r>
        <w:t>Follow-up: wat zegt dit over hoe je God ziet?</w:t>
      </w:r>
    </w:p>
    <w:p w14:paraId="6649667A" w14:textId="77777777" w:rsidR="00DC6023" w:rsidRDefault="00DC6023" w:rsidP="00DC6023">
      <w:pPr>
        <w:pStyle w:val="ListParagraph"/>
        <w:numPr>
          <w:ilvl w:val="1"/>
          <w:numId w:val="5"/>
        </w:numPr>
      </w:pPr>
      <w:r>
        <w:t>Hulpvragen:</w:t>
      </w:r>
    </w:p>
    <w:p w14:paraId="28ED30FC" w14:textId="77777777" w:rsidR="00DC6023" w:rsidRDefault="00DC6023" w:rsidP="00DC6023">
      <w:pPr>
        <w:pStyle w:val="ListParagraph"/>
        <w:numPr>
          <w:ilvl w:val="2"/>
          <w:numId w:val="5"/>
        </w:numPr>
      </w:pPr>
      <w:r>
        <w:t>Voel je je schuldig of welkom?</w:t>
      </w:r>
    </w:p>
    <w:p w14:paraId="2E7D0525" w14:textId="77777777" w:rsidR="00DC6023" w:rsidRDefault="00DC6023" w:rsidP="00DC6023">
      <w:pPr>
        <w:pStyle w:val="ListParagraph"/>
        <w:numPr>
          <w:ilvl w:val="2"/>
          <w:numId w:val="5"/>
        </w:numPr>
      </w:pPr>
      <w:r>
        <w:t>Is God blij om je te zien?</w:t>
      </w:r>
    </w:p>
    <w:p w14:paraId="0D3B2EDE" w14:textId="5AE2B26D" w:rsidR="00DC6023" w:rsidRDefault="00DC6023" w:rsidP="00DC6023">
      <w:pPr>
        <w:pStyle w:val="ListParagraph"/>
        <w:numPr>
          <w:ilvl w:val="2"/>
          <w:numId w:val="5"/>
        </w:numPr>
      </w:pPr>
      <w:r>
        <w:t>Voel je je geliefd door God?</w:t>
      </w:r>
    </w:p>
    <w:p w14:paraId="0E514A03" w14:textId="5CD9E2D0" w:rsidR="00F36F74" w:rsidRDefault="00C05566" w:rsidP="00F36F74">
      <w:pPr>
        <w:pStyle w:val="ListParagraph"/>
        <w:numPr>
          <w:ilvl w:val="1"/>
          <w:numId w:val="5"/>
        </w:numPr>
      </w:pPr>
      <w:r>
        <w:t>Hebreeën 4:16.</w:t>
      </w:r>
      <w:r w:rsidR="009D6E82">
        <w:t xml:space="preserve"> Laten we dus zonder schroom naderen tot de troon van de Genadige, waar we telkens als we hulp nodig hebben barmhartigheid en genade vinden.</w:t>
      </w:r>
    </w:p>
    <w:p w14:paraId="2DDF404C" w14:textId="5844377C" w:rsidR="0065506E" w:rsidRDefault="0065506E" w:rsidP="00D30D20">
      <w:pPr>
        <w:pStyle w:val="Heading1"/>
      </w:pPr>
      <w:r>
        <w:t>Deel 2: Hoe worden wij kinderen van God?</w:t>
      </w:r>
    </w:p>
    <w:p w14:paraId="10A9C7D4" w14:textId="77777777" w:rsidR="0065506E" w:rsidRDefault="0065506E" w:rsidP="00D30D20">
      <w:pPr>
        <w:pStyle w:val="ListParagraph"/>
        <w:numPr>
          <w:ilvl w:val="0"/>
          <w:numId w:val="10"/>
        </w:numPr>
      </w:pPr>
      <w:r>
        <w:t>Wanneer ben ik een kind van God?</w:t>
      </w:r>
    </w:p>
    <w:p w14:paraId="5C63B960" w14:textId="77777777" w:rsidR="0065506E" w:rsidRDefault="0065506E" w:rsidP="00D30D20">
      <w:pPr>
        <w:pStyle w:val="ListParagraph"/>
        <w:numPr>
          <w:ilvl w:val="1"/>
          <w:numId w:val="10"/>
        </w:numPr>
      </w:pPr>
      <w:r>
        <w:t xml:space="preserve">Romeinen 8:9. </w:t>
      </w:r>
      <w:r w:rsidRPr="00CB0BEA">
        <w:t>Maar u bent niet in het vlees, maar in de Geest, wanneer althans de Geest van God  in u woont. Maar als iemand de Geest van Christus niet heeft, die is niet van Hem.</w:t>
      </w:r>
    </w:p>
    <w:p w14:paraId="78CB7BE7" w14:textId="77777777" w:rsidR="0065506E" w:rsidRDefault="0065506E" w:rsidP="00D30D20">
      <w:pPr>
        <w:pStyle w:val="ListParagraph"/>
        <w:numPr>
          <w:ilvl w:val="1"/>
          <w:numId w:val="10"/>
        </w:numPr>
      </w:pPr>
      <w:r>
        <w:t xml:space="preserve">Romeinen 8:15-16. Want u hebt niet de Geest van slavernij ontvangen, die opnieuw tot angst leidt,  maar u hebt de Geest van aanneming tot kinderen ontvangen, door Wie wij roepen: </w:t>
      </w:r>
      <w:proofErr w:type="spellStart"/>
      <w:r>
        <w:t>Abba</w:t>
      </w:r>
      <w:proofErr w:type="spellEnd"/>
      <w:r>
        <w:t>, Vader! De Geest Zelf getuigt met onze geest dat wij kinderen van God zijn.</w:t>
      </w:r>
    </w:p>
    <w:p w14:paraId="315D3991" w14:textId="77777777" w:rsidR="0065506E" w:rsidRDefault="0065506E" w:rsidP="00D30D20">
      <w:pPr>
        <w:pStyle w:val="ListParagraph"/>
        <w:numPr>
          <w:ilvl w:val="0"/>
          <w:numId w:val="10"/>
        </w:numPr>
      </w:pPr>
      <w:r>
        <w:t>Wat betekent het dat we Gods Geest ontvangen?</w:t>
      </w:r>
    </w:p>
    <w:p w14:paraId="607631D6" w14:textId="77777777" w:rsidR="0065506E" w:rsidRDefault="0065506E" w:rsidP="00D30D20">
      <w:pPr>
        <w:pStyle w:val="ListParagraph"/>
        <w:numPr>
          <w:ilvl w:val="1"/>
          <w:numId w:val="10"/>
        </w:numPr>
      </w:pPr>
      <w:r>
        <w:t xml:space="preserve">Hebreeën 8:10. </w:t>
      </w:r>
      <w:r w:rsidRPr="00FF7877">
        <w:t>Want dit is het verbond dat Ik met het huis van Israël sluiten zal na die dagen, zegt de Heere:  Ik zal Mijn wetten in hun verstand geven en Ik zal die in hun hart schrijven.  Ik zal hun tot een God zijn, en zij zullen Mij tot een volk zijn.</w:t>
      </w:r>
    </w:p>
    <w:p w14:paraId="3162C77E" w14:textId="77777777" w:rsidR="0065506E" w:rsidRDefault="0065506E" w:rsidP="00D30D20">
      <w:pPr>
        <w:pStyle w:val="ListParagraph"/>
        <w:numPr>
          <w:ilvl w:val="1"/>
          <w:numId w:val="10"/>
        </w:numPr>
      </w:pPr>
      <w:r>
        <w:t xml:space="preserve">Colossenzen 1:27. </w:t>
      </w:r>
      <w:r w:rsidRPr="008F6174">
        <w:t xml:space="preserve">Aan hen heeft God willen bekendmaken wat de rijkdom is van de heerlijkheid van dit geheimenis onder de heidenen: Christus </w:t>
      </w:r>
      <w:r>
        <w:t>in</w:t>
      </w:r>
      <w:r w:rsidRPr="008F6174">
        <w:t xml:space="preserve"> u,</w:t>
      </w:r>
      <w:r>
        <w:t xml:space="preserve"> </w:t>
      </w:r>
      <w:r w:rsidRPr="008F6174">
        <w:t>de hoop op de heerlijkheid.</w:t>
      </w:r>
    </w:p>
    <w:p w14:paraId="358C0411" w14:textId="77777777" w:rsidR="0065506E" w:rsidRDefault="0065506E" w:rsidP="00D30D20">
      <w:pPr>
        <w:pStyle w:val="ListParagraph"/>
        <w:numPr>
          <w:ilvl w:val="0"/>
          <w:numId w:val="10"/>
        </w:numPr>
      </w:pPr>
      <w:r>
        <w:t>Hoe komt Christus in ons wonen?</w:t>
      </w:r>
    </w:p>
    <w:p w14:paraId="5784CB1A" w14:textId="77777777" w:rsidR="0065506E" w:rsidRDefault="0065506E" w:rsidP="00D30D20">
      <w:pPr>
        <w:pStyle w:val="ListParagraph"/>
        <w:numPr>
          <w:ilvl w:val="1"/>
          <w:numId w:val="10"/>
        </w:numPr>
      </w:pPr>
      <w:r>
        <w:t xml:space="preserve">Galaten 3:2. </w:t>
      </w:r>
      <w:r w:rsidRPr="00886E77">
        <w:t>Dit alleen wil ik van u vernemen: Hebt u de Geest ontvangen uit de werken van de wet, of uit de prediking van het geloof?</w:t>
      </w:r>
    </w:p>
    <w:p w14:paraId="1C7096DD" w14:textId="77777777" w:rsidR="0065506E" w:rsidRDefault="0065506E" w:rsidP="00D30D20">
      <w:pPr>
        <w:pStyle w:val="ListParagraph"/>
        <w:numPr>
          <w:ilvl w:val="1"/>
          <w:numId w:val="10"/>
        </w:numPr>
      </w:pPr>
      <w:r>
        <w:t>Handelingen 19:1-6. In de praktijk.</w:t>
      </w:r>
    </w:p>
    <w:p w14:paraId="26585DC6" w14:textId="77777777" w:rsidR="0065506E" w:rsidRDefault="0065506E" w:rsidP="00D30D20">
      <w:pPr>
        <w:pStyle w:val="ListParagraph"/>
        <w:numPr>
          <w:ilvl w:val="1"/>
          <w:numId w:val="10"/>
        </w:numPr>
      </w:pPr>
      <w:r>
        <w:t xml:space="preserve">Wat betekent het dat Jezus in ons woont? </w:t>
      </w:r>
      <w:r>
        <w:sym w:font="Wingdings" w:char="F0E0"/>
      </w:r>
      <w:r>
        <w:t xml:space="preserve"> hele kring op zich. Gal 2:20. </w:t>
      </w:r>
    </w:p>
    <w:p w14:paraId="2A95EE18" w14:textId="73947878" w:rsidR="0065506E" w:rsidRDefault="00D30D20" w:rsidP="00D30D20">
      <w:pPr>
        <w:pStyle w:val="Heading1"/>
      </w:pPr>
      <w:r>
        <w:t>Deel 3: wat betekent het voor ons dat wij Gods kinderen zijn?</w:t>
      </w:r>
    </w:p>
    <w:p w14:paraId="32E2603B" w14:textId="00D54806" w:rsidR="00DC6023" w:rsidRDefault="00DC6023" w:rsidP="00D30D20">
      <w:pPr>
        <w:pStyle w:val="ListParagraph"/>
        <w:numPr>
          <w:ilvl w:val="0"/>
          <w:numId w:val="11"/>
        </w:numPr>
      </w:pPr>
      <w:r>
        <w:t xml:space="preserve">God houdt van ons. </w:t>
      </w:r>
    </w:p>
    <w:p w14:paraId="319286EF" w14:textId="7D52F9A7" w:rsidR="00DC6023" w:rsidRDefault="00DC6023" w:rsidP="00D30D20">
      <w:pPr>
        <w:pStyle w:val="ListParagraph"/>
        <w:numPr>
          <w:ilvl w:val="1"/>
          <w:numId w:val="11"/>
        </w:numPr>
      </w:pPr>
      <w:r>
        <w:t xml:space="preserve">Wat vind je </w:t>
      </w:r>
      <w:r w:rsidR="00F105D3">
        <w:t xml:space="preserve">mooi en/of </w:t>
      </w:r>
      <w:r>
        <w:t>lastig aan dat God onvoorwaardelijk van je houdt?</w:t>
      </w:r>
    </w:p>
    <w:p w14:paraId="60019F69" w14:textId="5CFFEAFD" w:rsidR="00FF7455" w:rsidRDefault="00895EB5" w:rsidP="00D30D20">
      <w:pPr>
        <w:pStyle w:val="ListParagraph"/>
        <w:numPr>
          <w:ilvl w:val="1"/>
          <w:numId w:val="11"/>
        </w:numPr>
      </w:pPr>
      <w:r>
        <w:t xml:space="preserve">1 Johannes 4:10. </w:t>
      </w:r>
      <w:r w:rsidR="003C0F84" w:rsidRPr="003C0F84">
        <w:t>Hierin is de liefde, niet dat wij God liefgehad hebben,  maar dat Hij ons heeft liefgehad en Zijn Zoon zond  als verzoening voor onze zonden.</w:t>
      </w:r>
    </w:p>
    <w:p w14:paraId="0437ADBC" w14:textId="7BC6E78A" w:rsidR="00895EB5" w:rsidRDefault="00895EB5" w:rsidP="00D30D20">
      <w:pPr>
        <w:pStyle w:val="ListParagraph"/>
        <w:numPr>
          <w:ilvl w:val="1"/>
          <w:numId w:val="11"/>
        </w:numPr>
      </w:pPr>
      <w:r>
        <w:lastRenderedPageBreak/>
        <w:t xml:space="preserve">Johannes 17:23. </w:t>
      </w:r>
      <w:r w:rsidR="008158A1" w:rsidRPr="008158A1">
        <w:t>Ik in hen, en U in Mij, opdat zij volmaakt één zijn en opdat de wereld erkent dat U Mij gezonden hebt en hen liefgehad hebt, zoals U Mij hebt liefgehad.</w:t>
      </w:r>
    </w:p>
    <w:p w14:paraId="466E35EC" w14:textId="77777777" w:rsidR="00DC6023" w:rsidRDefault="00DC6023" w:rsidP="00D30D20">
      <w:pPr>
        <w:pStyle w:val="ListParagraph"/>
        <w:numPr>
          <w:ilvl w:val="0"/>
          <w:numId w:val="11"/>
        </w:numPr>
      </w:pPr>
      <w:r>
        <w:t xml:space="preserve">God voorziet en zorgt voor ons. </w:t>
      </w:r>
    </w:p>
    <w:p w14:paraId="0D1785FD" w14:textId="0A16D99B" w:rsidR="00DC6023" w:rsidRDefault="00DC6023" w:rsidP="00D30D20">
      <w:pPr>
        <w:pStyle w:val="ListParagraph"/>
        <w:numPr>
          <w:ilvl w:val="1"/>
          <w:numId w:val="11"/>
        </w:numPr>
      </w:pPr>
      <w:r>
        <w:t>Hoe ervaar je dat</w:t>
      </w:r>
      <w:r w:rsidR="00F105D3">
        <w:t xml:space="preserve"> God voorziet</w:t>
      </w:r>
      <w:r>
        <w:t>? Wat vind je hier</w:t>
      </w:r>
      <w:r w:rsidR="00F105D3">
        <w:t xml:space="preserve"> mooi en/of</w:t>
      </w:r>
      <w:r>
        <w:t xml:space="preserve"> lastig aan?</w:t>
      </w:r>
    </w:p>
    <w:p w14:paraId="5A7BF9EC" w14:textId="391EEB85" w:rsidR="00DC6023" w:rsidRDefault="00DC6023" w:rsidP="00D30D20">
      <w:pPr>
        <w:pStyle w:val="ListParagraph"/>
        <w:numPr>
          <w:ilvl w:val="1"/>
          <w:numId w:val="11"/>
        </w:numPr>
      </w:pPr>
      <w:r>
        <w:t xml:space="preserve">Matt. 6:26. </w:t>
      </w:r>
      <w:r w:rsidR="007B17F7" w:rsidRPr="007B17F7">
        <w:t>Kijk naar de vogels in de lucht: zij zaaien niet en maaien niet, en verzamelen niet in schuren; uw hemelse Vader voedt ze evenwel; gaat u ze niet ver te boven?</w:t>
      </w:r>
    </w:p>
    <w:p w14:paraId="40653AF6" w14:textId="0F2D868C" w:rsidR="009D6E82" w:rsidRDefault="00DC6023" w:rsidP="00D30D20">
      <w:pPr>
        <w:pStyle w:val="ListParagraph"/>
        <w:numPr>
          <w:ilvl w:val="1"/>
          <w:numId w:val="11"/>
        </w:numPr>
      </w:pPr>
      <w:r>
        <w:t>Hebreeën 11</w:t>
      </w:r>
      <w:r w:rsidR="00F105D3">
        <w:t xml:space="preserve">:13. </w:t>
      </w:r>
      <w:r w:rsidR="00F105D3" w:rsidRPr="00F105D3">
        <w:t>Deze allen zijn in het geloof gestorven. Zij hebben de vervulling van de beloften niet verkregen, maar hebben die vanuit de verte gezien en geloofd en begroet, en zij hebben beleden  dat zij vreemdelingen en bijwoners op de aarde waren.</w:t>
      </w:r>
    </w:p>
    <w:p w14:paraId="608F694C" w14:textId="3E7BEE20" w:rsidR="009D6E82" w:rsidRDefault="009D6E82" w:rsidP="00D30D20">
      <w:pPr>
        <w:pStyle w:val="ListParagraph"/>
        <w:numPr>
          <w:ilvl w:val="1"/>
          <w:numId w:val="11"/>
        </w:numPr>
      </w:pPr>
      <w:r>
        <w:t>Schijnbare tegenstrijdigheid: er wordt beloofd dat God voor ons zorgt, maar lang niet iedereen ziet deze beloftes in vervulling gaan.</w:t>
      </w:r>
    </w:p>
    <w:p w14:paraId="015A82C5" w14:textId="77777777" w:rsidR="00DC6023" w:rsidRDefault="00DC6023" w:rsidP="00D30D20">
      <w:pPr>
        <w:pStyle w:val="ListParagraph"/>
        <w:numPr>
          <w:ilvl w:val="0"/>
          <w:numId w:val="11"/>
        </w:numPr>
      </w:pPr>
      <w:r>
        <w:t>God geeft ons een identiteit.</w:t>
      </w:r>
    </w:p>
    <w:p w14:paraId="08577AC3" w14:textId="702FEF10" w:rsidR="00DC6023" w:rsidRDefault="00DC6023" w:rsidP="00D30D20">
      <w:pPr>
        <w:pStyle w:val="ListParagraph"/>
        <w:numPr>
          <w:ilvl w:val="1"/>
          <w:numId w:val="11"/>
        </w:numPr>
      </w:pPr>
      <w:r>
        <w:t xml:space="preserve">Waar haal je je </w:t>
      </w:r>
      <w:r w:rsidR="003D0B7D">
        <w:t>zelf</w:t>
      </w:r>
      <w:r>
        <w:t xml:space="preserve">waarde uit? </w:t>
      </w:r>
      <w:r w:rsidR="00255B98">
        <w:t xml:space="preserve">Wat definieert het meeste wie jij bent? </w:t>
      </w:r>
    </w:p>
    <w:p w14:paraId="1F0D515A" w14:textId="13CE6982" w:rsidR="00063AC6" w:rsidRDefault="00BD64A2" w:rsidP="00D30D20">
      <w:pPr>
        <w:pStyle w:val="ListParagraph"/>
        <w:numPr>
          <w:ilvl w:val="1"/>
          <w:numId w:val="11"/>
        </w:numPr>
      </w:pPr>
      <w:r>
        <w:t>‘Ik ben wie ik ben’ of ‘ik ben wie anderen vinden dat ik ben’ of ‘ik ben wie God gemaakt heeft’ etc.</w:t>
      </w:r>
    </w:p>
    <w:p w14:paraId="6435B799" w14:textId="7B9A4EB1" w:rsidR="00894CFD" w:rsidRDefault="003D0B7D" w:rsidP="000D3D41">
      <w:pPr>
        <w:pStyle w:val="ListParagraph"/>
        <w:numPr>
          <w:ilvl w:val="1"/>
          <w:numId w:val="11"/>
        </w:numPr>
      </w:pPr>
      <w:r>
        <w:t xml:space="preserve">Galaten 1:10. </w:t>
      </w:r>
      <w:r w:rsidRPr="003D0B7D">
        <w:t>Want ben ik nu bezig mensen te  overtuigen, of God?  Of probeer ik mensen te behagen? Als ik immers nog mensen behaagde, zou ik geen dienstknecht van Christus zijn.</w:t>
      </w:r>
    </w:p>
    <w:p w14:paraId="27F64380" w14:textId="7EBB739D" w:rsidR="00894CFD" w:rsidRDefault="00894CFD" w:rsidP="00D30D20">
      <w:pPr>
        <w:pStyle w:val="Heading1"/>
      </w:pPr>
      <w:r>
        <w:t xml:space="preserve">Deel </w:t>
      </w:r>
      <w:r w:rsidR="00D30D20">
        <w:t>4</w:t>
      </w:r>
      <w:r w:rsidR="00CB0BEA">
        <w:t xml:space="preserve">: </w:t>
      </w:r>
      <w:r w:rsidR="00D30D20">
        <w:t>wat is onze rol als kind van God de Vader?</w:t>
      </w:r>
    </w:p>
    <w:p w14:paraId="01D10C63" w14:textId="787804C6" w:rsidR="00BE3AD8" w:rsidRDefault="00B40428" w:rsidP="00D30D20">
      <w:r>
        <w:t>Note</w:t>
      </w:r>
      <w:bookmarkStart w:id="0" w:name="_GoBack"/>
      <w:bookmarkEnd w:id="0"/>
      <w:r w:rsidR="00D30D20">
        <w:t xml:space="preserve">: </w:t>
      </w:r>
      <w:r w:rsidR="00361FF8">
        <w:t xml:space="preserve">er zijn vele aspecten, we bespreken er drie die er uit springen, maar </w:t>
      </w:r>
      <w:r w:rsidR="00CA5ACE">
        <w:t>het is natuurlijk veel veelzijdiger.</w:t>
      </w:r>
    </w:p>
    <w:p w14:paraId="26C20D4C" w14:textId="76C6460D" w:rsidR="008203FF" w:rsidRDefault="004E7DC9" w:rsidP="00D30D20">
      <w:pPr>
        <w:pStyle w:val="ListParagraph"/>
        <w:numPr>
          <w:ilvl w:val="0"/>
          <w:numId w:val="7"/>
        </w:numPr>
      </w:pPr>
      <w:r>
        <w:t xml:space="preserve">Gebed. </w:t>
      </w:r>
      <w:r w:rsidR="008203FF">
        <w:t>We roepen onze Vader aan, vragen Hem om hulp</w:t>
      </w:r>
      <w:r w:rsidR="004C422E">
        <w:t>, praten met Hem.</w:t>
      </w:r>
    </w:p>
    <w:p w14:paraId="3799A6B0" w14:textId="77777777" w:rsidR="004C422E" w:rsidRDefault="004C422E" w:rsidP="00D30D20">
      <w:pPr>
        <w:pStyle w:val="ListParagraph"/>
        <w:numPr>
          <w:ilvl w:val="1"/>
          <w:numId w:val="7"/>
        </w:numPr>
      </w:pPr>
      <w:r>
        <w:t>Filippenzen 4:6-7. Wees in geen ding bezorgd, maar laat uw verlangens in alles, door bidden en smeken, met dankzegging bekend worden bij God; en de vrede van God, die alle begrip te boven gaat, zal uw harten en uw gedachten bewaken in Christus Jezus.</w:t>
      </w:r>
    </w:p>
    <w:p w14:paraId="27DA3F1A" w14:textId="0C1957DD" w:rsidR="002B4A74" w:rsidRDefault="002B4A74" w:rsidP="00D30D20">
      <w:pPr>
        <w:pStyle w:val="ListParagraph"/>
        <w:numPr>
          <w:ilvl w:val="1"/>
          <w:numId w:val="7"/>
        </w:numPr>
      </w:pPr>
      <w:r>
        <w:t>Welke rol heeft gebed in jouw leven?</w:t>
      </w:r>
    </w:p>
    <w:p w14:paraId="54F88BF5" w14:textId="3F42FD40" w:rsidR="00C71D0A" w:rsidRDefault="002B4A74" w:rsidP="00D30D20">
      <w:pPr>
        <w:pStyle w:val="ListParagraph"/>
        <w:numPr>
          <w:ilvl w:val="1"/>
          <w:numId w:val="7"/>
        </w:numPr>
      </w:pPr>
      <w:r>
        <w:t>Wat zijn de</w:t>
      </w:r>
      <w:r w:rsidR="00E25EA3">
        <w:t xml:space="preserve"> verschillende</w:t>
      </w:r>
      <w:r>
        <w:t xml:space="preserve"> </w:t>
      </w:r>
      <w:r w:rsidR="004C422E">
        <w:t>rollen/manieren</w:t>
      </w:r>
      <w:r>
        <w:t xml:space="preserve"> van gebed?</w:t>
      </w:r>
      <w:r w:rsidR="000A6E48">
        <w:t xml:space="preserve"> </w:t>
      </w:r>
    </w:p>
    <w:p w14:paraId="3B0FE0C0" w14:textId="1463D53F" w:rsidR="002B4A74" w:rsidRDefault="000A6E48" w:rsidP="00D30D20">
      <w:pPr>
        <w:pStyle w:val="ListParagraph"/>
        <w:numPr>
          <w:ilvl w:val="1"/>
          <w:numId w:val="7"/>
        </w:numPr>
      </w:pPr>
      <w:r>
        <w:t xml:space="preserve">In welke </w:t>
      </w:r>
      <w:r w:rsidR="00C71D0A">
        <w:t>van deze</w:t>
      </w:r>
      <w:r>
        <w:t xml:space="preserve"> zou </w:t>
      </w:r>
      <w:r w:rsidR="00C71D0A">
        <w:t>je willen groeien?</w:t>
      </w:r>
    </w:p>
    <w:p w14:paraId="247016D6" w14:textId="21C70DE8" w:rsidR="00BE3AD8" w:rsidRDefault="00F21494" w:rsidP="00D30D20">
      <w:pPr>
        <w:pStyle w:val="ListParagraph"/>
        <w:numPr>
          <w:ilvl w:val="0"/>
          <w:numId w:val="7"/>
        </w:numPr>
      </w:pPr>
      <w:r>
        <w:t xml:space="preserve">Gehoorzaamheid. </w:t>
      </w:r>
      <w:r w:rsidR="00BE3AD8">
        <w:t xml:space="preserve">We </w:t>
      </w:r>
      <w:r w:rsidR="006D2DF1">
        <w:t>luisteren naar onze Vader en volgen Hem.</w:t>
      </w:r>
    </w:p>
    <w:p w14:paraId="6A84B716" w14:textId="22341163" w:rsidR="00BE3AD8" w:rsidRDefault="00197863" w:rsidP="00D30D20">
      <w:pPr>
        <w:pStyle w:val="ListParagraph"/>
        <w:numPr>
          <w:ilvl w:val="1"/>
          <w:numId w:val="7"/>
        </w:numPr>
      </w:pPr>
      <w:proofErr w:type="spellStart"/>
      <w:r>
        <w:t>Fillipenzen</w:t>
      </w:r>
      <w:proofErr w:type="spellEnd"/>
      <w:r>
        <w:t xml:space="preserve"> 2:12-16</w:t>
      </w:r>
      <w:r w:rsidR="00030406">
        <w:t xml:space="preserve">. </w:t>
      </w:r>
    </w:p>
    <w:p w14:paraId="428BD89C" w14:textId="27BC6071" w:rsidR="00546AE2" w:rsidRDefault="00546AE2" w:rsidP="00D30D20">
      <w:pPr>
        <w:pStyle w:val="ListParagraph"/>
        <w:numPr>
          <w:ilvl w:val="1"/>
          <w:numId w:val="7"/>
        </w:numPr>
      </w:pPr>
      <w:proofErr w:type="spellStart"/>
      <w:r>
        <w:t>Hebreeen</w:t>
      </w:r>
      <w:proofErr w:type="spellEnd"/>
      <w:r>
        <w:t xml:space="preserve"> 5:8-9. </w:t>
      </w:r>
      <w:r w:rsidR="00D5760E">
        <w:t>Hoewel Hij de Zoon was, heeft Hij toch gehoorzaamheid geleerd uit wat Hij heeft geleden. En toen Hij volmaakt was geworden, is Hij voor allen die Hem gehoorzamen, een oorzaak van eeuwige zaligheid geworden.</w:t>
      </w:r>
    </w:p>
    <w:p w14:paraId="5D230D35" w14:textId="71E240AC" w:rsidR="004C6950" w:rsidRDefault="004B141E" w:rsidP="00D30D20">
      <w:pPr>
        <w:pStyle w:val="ListParagraph"/>
        <w:numPr>
          <w:ilvl w:val="1"/>
          <w:numId w:val="7"/>
        </w:numPr>
      </w:pPr>
      <w:r>
        <w:t>Waarom zou je God gehoorzamen?</w:t>
      </w:r>
    </w:p>
    <w:p w14:paraId="0FD7ED70" w14:textId="6864250E" w:rsidR="004B141E" w:rsidRDefault="004B141E" w:rsidP="00D30D20">
      <w:pPr>
        <w:pStyle w:val="ListParagraph"/>
        <w:numPr>
          <w:ilvl w:val="1"/>
          <w:numId w:val="7"/>
        </w:numPr>
      </w:pPr>
      <w:r>
        <w:t>Wa</w:t>
      </w:r>
      <w:r w:rsidR="00FD4763">
        <w:t>t vind je moeilijk aan het gehoorzamen van God?</w:t>
      </w:r>
    </w:p>
    <w:p w14:paraId="4DADFC8D" w14:textId="081CEB37" w:rsidR="00E25EA3" w:rsidRDefault="008E75FB" w:rsidP="00D30D20">
      <w:pPr>
        <w:pStyle w:val="ListParagraph"/>
        <w:numPr>
          <w:ilvl w:val="0"/>
          <w:numId w:val="7"/>
        </w:numPr>
      </w:pPr>
      <w:r>
        <w:t>Getuigen. We vertellen over onze Vader.</w:t>
      </w:r>
      <w:r w:rsidR="001D5AA8">
        <w:t xml:space="preserve"> </w:t>
      </w:r>
      <w:r w:rsidR="001D5AA8">
        <w:sym w:font="Wingdings" w:char="F0E0"/>
      </w:r>
      <w:r w:rsidR="001D5AA8">
        <w:t xml:space="preserve"> andere keer.</w:t>
      </w:r>
    </w:p>
    <w:sectPr w:rsidR="00E25E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6F78" w14:textId="77777777" w:rsidR="003B23EB" w:rsidRDefault="003B23EB" w:rsidP="003B23EB">
      <w:pPr>
        <w:spacing w:after="0" w:line="240" w:lineRule="auto"/>
      </w:pPr>
      <w:r>
        <w:separator/>
      </w:r>
    </w:p>
  </w:endnote>
  <w:endnote w:type="continuationSeparator" w:id="0">
    <w:p w14:paraId="659DD07A" w14:textId="77777777" w:rsidR="003B23EB" w:rsidRDefault="003B23EB" w:rsidP="003B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9DDC" w14:textId="77777777" w:rsidR="003B23EB" w:rsidRDefault="003B23EB" w:rsidP="003B23EB">
      <w:pPr>
        <w:spacing w:after="0" w:line="240" w:lineRule="auto"/>
      </w:pPr>
      <w:r>
        <w:separator/>
      </w:r>
    </w:p>
  </w:footnote>
  <w:footnote w:type="continuationSeparator" w:id="0">
    <w:p w14:paraId="2DA7EF37" w14:textId="77777777" w:rsidR="003B23EB" w:rsidRDefault="003B23EB" w:rsidP="003B2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065C"/>
    <w:multiLevelType w:val="hybridMultilevel"/>
    <w:tmpl w:val="C1741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6C3EE7"/>
    <w:multiLevelType w:val="hybridMultilevel"/>
    <w:tmpl w:val="AA667A74"/>
    <w:lvl w:ilvl="0" w:tplc="69CE59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37010"/>
    <w:multiLevelType w:val="hybridMultilevel"/>
    <w:tmpl w:val="E4EAAB8E"/>
    <w:lvl w:ilvl="0" w:tplc="B2E0B6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9F5EAD"/>
    <w:multiLevelType w:val="hybridMultilevel"/>
    <w:tmpl w:val="C7E29B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15BA8"/>
    <w:multiLevelType w:val="hybridMultilevel"/>
    <w:tmpl w:val="6FE2A0D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355A53"/>
    <w:multiLevelType w:val="hybridMultilevel"/>
    <w:tmpl w:val="C7E29B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3F01D2"/>
    <w:multiLevelType w:val="hybridMultilevel"/>
    <w:tmpl w:val="622A3BF6"/>
    <w:lvl w:ilvl="0" w:tplc="69DA5F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DF4B6B"/>
    <w:multiLevelType w:val="hybridMultilevel"/>
    <w:tmpl w:val="EAA0B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0CD6831"/>
    <w:multiLevelType w:val="hybridMultilevel"/>
    <w:tmpl w:val="E3585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0F4FD3"/>
    <w:multiLevelType w:val="hybridMultilevel"/>
    <w:tmpl w:val="568ED6A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751DF8"/>
    <w:multiLevelType w:val="hybridMultilevel"/>
    <w:tmpl w:val="0276A7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3"/>
  </w:num>
  <w:num w:numId="6">
    <w:abstractNumId w:val="9"/>
  </w:num>
  <w:num w:numId="7">
    <w:abstractNumId w:val="2"/>
  </w:num>
  <w:num w:numId="8">
    <w:abstractNumId w:val="6"/>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23"/>
    <w:rsid w:val="00030406"/>
    <w:rsid w:val="00063AC6"/>
    <w:rsid w:val="00090428"/>
    <w:rsid w:val="000A6E48"/>
    <w:rsid w:val="000D3D41"/>
    <w:rsid w:val="00124EDE"/>
    <w:rsid w:val="00140329"/>
    <w:rsid w:val="00197863"/>
    <w:rsid w:val="001B53FD"/>
    <w:rsid w:val="001C66C7"/>
    <w:rsid w:val="001D5AA8"/>
    <w:rsid w:val="001E4578"/>
    <w:rsid w:val="002350C3"/>
    <w:rsid w:val="00255B98"/>
    <w:rsid w:val="00257D66"/>
    <w:rsid w:val="00284FCD"/>
    <w:rsid w:val="0029539D"/>
    <w:rsid w:val="00295BCC"/>
    <w:rsid w:val="002B4A74"/>
    <w:rsid w:val="00321A4F"/>
    <w:rsid w:val="0032312F"/>
    <w:rsid w:val="00347CF1"/>
    <w:rsid w:val="00360B36"/>
    <w:rsid w:val="00361FF8"/>
    <w:rsid w:val="0036296B"/>
    <w:rsid w:val="003B23EB"/>
    <w:rsid w:val="003B51E5"/>
    <w:rsid w:val="003C0F84"/>
    <w:rsid w:val="003D0B7D"/>
    <w:rsid w:val="00417DAC"/>
    <w:rsid w:val="00433088"/>
    <w:rsid w:val="00451359"/>
    <w:rsid w:val="004B141E"/>
    <w:rsid w:val="004C2AE4"/>
    <w:rsid w:val="004C422E"/>
    <w:rsid w:val="004C6950"/>
    <w:rsid w:val="004E7DC9"/>
    <w:rsid w:val="004F3362"/>
    <w:rsid w:val="00503B68"/>
    <w:rsid w:val="00546AE2"/>
    <w:rsid w:val="00576597"/>
    <w:rsid w:val="00593965"/>
    <w:rsid w:val="005C0A3A"/>
    <w:rsid w:val="0065506E"/>
    <w:rsid w:val="00676C06"/>
    <w:rsid w:val="00695AF9"/>
    <w:rsid w:val="006D2DF1"/>
    <w:rsid w:val="00735E99"/>
    <w:rsid w:val="00736994"/>
    <w:rsid w:val="007B17F7"/>
    <w:rsid w:val="00805972"/>
    <w:rsid w:val="008158A1"/>
    <w:rsid w:val="008203FF"/>
    <w:rsid w:val="008331ED"/>
    <w:rsid w:val="00836F04"/>
    <w:rsid w:val="00844943"/>
    <w:rsid w:val="0086517F"/>
    <w:rsid w:val="008859C8"/>
    <w:rsid w:val="00886E77"/>
    <w:rsid w:val="00894CFD"/>
    <w:rsid w:val="00895EB5"/>
    <w:rsid w:val="008A2F62"/>
    <w:rsid w:val="008E75FB"/>
    <w:rsid w:val="008F6174"/>
    <w:rsid w:val="00931C3F"/>
    <w:rsid w:val="009530D5"/>
    <w:rsid w:val="00995B78"/>
    <w:rsid w:val="009A0CFD"/>
    <w:rsid w:val="009A5732"/>
    <w:rsid w:val="009C143D"/>
    <w:rsid w:val="009D6E82"/>
    <w:rsid w:val="009E5CD0"/>
    <w:rsid w:val="00A06E42"/>
    <w:rsid w:val="00A36DCC"/>
    <w:rsid w:val="00A46934"/>
    <w:rsid w:val="00A62FDF"/>
    <w:rsid w:val="00A7703D"/>
    <w:rsid w:val="00AA0BF4"/>
    <w:rsid w:val="00AC00DF"/>
    <w:rsid w:val="00AD7EDE"/>
    <w:rsid w:val="00B06791"/>
    <w:rsid w:val="00B1327E"/>
    <w:rsid w:val="00B40428"/>
    <w:rsid w:val="00B52366"/>
    <w:rsid w:val="00B76D39"/>
    <w:rsid w:val="00BB6A98"/>
    <w:rsid w:val="00BC59FD"/>
    <w:rsid w:val="00BD64A2"/>
    <w:rsid w:val="00BE3AD8"/>
    <w:rsid w:val="00BF4E61"/>
    <w:rsid w:val="00C05566"/>
    <w:rsid w:val="00C351B5"/>
    <w:rsid w:val="00C5359B"/>
    <w:rsid w:val="00C71D0A"/>
    <w:rsid w:val="00C7232D"/>
    <w:rsid w:val="00CA5ACE"/>
    <w:rsid w:val="00CB0BEA"/>
    <w:rsid w:val="00CC2EE4"/>
    <w:rsid w:val="00CC56BD"/>
    <w:rsid w:val="00D30D20"/>
    <w:rsid w:val="00D5760E"/>
    <w:rsid w:val="00D72041"/>
    <w:rsid w:val="00DB1B20"/>
    <w:rsid w:val="00DB4AE9"/>
    <w:rsid w:val="00DC6023"/>
    <w:rsid w:val="00DD6A63"/>
    <w:rsid w:val="00E25EA3"/>
    <w:rsid w:val="00EB1FBF"/>
    <w:rsid w:val="00F105D3"/>
    <w:rsid w:val="00F21494"/>
    <w:rsid w:val="00F3284B"/>
    <w:rsid w:val="00F36F74"/>
    <w:rsid w:val="00F47AFE"/>
    <w:rsid w:val="00F5078F"/>
    <w:rsid w:val="00F65055"/>
    <w:rsid w:val="00FB6513"/>
    <w:rsid w:val="00FD17CB"/>
    <w:rsid w:val="00FD4763"/>
    <w:rsid w:val="00FF7455"/>
    <w:rsid w:val="00FF7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E4C7"/>
  <w15:chartTrackingRefBased/>
  <w15:docId w15:val="{50395EEB-D15D-4F96-A831-8C171C92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D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023"/>
    <w:pPr>
      <w:ind w:left="720"/>
      <w:contextualSpacing/>
    </w:pPr>
  </w:style>
  <w:style w:type="paragraph" w:styleId="Title">
    <w:name w:val="Title"/>
    <w:basedOn w:val="Normal"/>
    <w:next w:val="Normal"/>
    <w:link w:val="TitleChar"/>
    <w:uiPriority w:val="10"/>
    <w:qFormat/>
    <w:rsid w:val="00063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AC6"/>
    <w:rPr>
      <w:rFonts w:asciiTheme="majorHAnsi" w:eastAsiaTheme="majorEastAsia" w:hAnsiTheme="majorHAnsi" w:cstheme="majorBidi"/>
      <w:spacing w:val="-10"/>
      <w:kern w:val="28"/>
      <w:sz w:val="56"/>
      <w:szCs w:val="56"/>
    </w:rPr>
  </w:style>
  <w:style w:type="paragraph" w:styleId="NoSpacing">
    <w:name w:val="No Spacing"/>
    <w:uiPriority w:val="1"/>
    <w:qFormat/>
    <w:rsid w:val="00894CFD"/>
    <w:pPr>
      <w:spacing w:after="0" w:line="240" w:lineRule="auto"/>
    </w:pPr>
  </w:style>
  <w:style w:type="character" w:styleId="Hyperlink">
    <w:name w:val="Hyperlink"/>
    <w:basedOn w:val="DefaultParagraphFont"/>
    <w:uiPriority w:val="99"/>
    <w:unhideWhenUsed/>
    <w:rsid w:val="004E7DC9"/>
    <w:rPr>
      <w:color w:val="0563C1" w:themeColor="hyperlink"/>
      <w:u w:val="single"/>
    </w:rPr>
  </w:style>
  <w:style w:type="character" w:styleId="UnresolvedMention">
    <w:name w:val="Unresolved Mention"/>
    <w:basedOn w:val="DefaultParagraphFont"/>
    <w:uiPriority w:val="99"/>
    <w:semiHidden/>
    <w:unhideWhenUsed/>
    <w:rsid w:val="004E7DC9"/>
    <w:rPr>
      <w:color w:val="605E5C"/>
      <w:shd w:val="clear" w:color="auto" w:fill="E1DFDD"/>
    </w:rPr>
  </w:style>
  <w:style w:type="character" w:styleId="FollowedHyperlink">
    <w:name w:val="FollowedHyperlink"/>
    <w:basedOn w:val="DefaultParagraphFont"/>
    <w:uiPriority w:val="99"/>
    <w:semiHidden/>
    <w:unhideWhenUsed/>
    <w:rsid w:val="00FB6513"/>
    <w:rPr>
      <w:color w:val="954F72" w:themeColor="followedHyperlink"/>
      <w:u w:val="single"/>
    </w:rPr>
  </w:style>
  <w:style w:type="paragraph" w:styleId="Header">
    <w:name w:val="header"/>
    <w:basedOn w:val="Normal"/>
    <w:link w:val="HeaderChar"/>
    <w:uiPriority w:val="99"/>
    <w:unhideWhenUsed/>
    <w:rsid w:val="003B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3EB"/>
  </w:style>
  <w:style w:type="paragraph" w:styleId="Footer">
    <w:name w:val="footer"/>
    <w:basedOn w:val="Normal"/>
    <w:link w:val="FooterChar"/>
    <w:uiPriority w:val="99"/>
    <w:unhideWhenUsed/>
    <w:rsid w:val="003B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3EB"/>
  </w:style>
  <w:style w:type="character" w:customStyle="1" w:styleId="Heading1Char">
    <w:name w:val="Heading 1 Char"/>
    <w:basedOn w:val="DefaultParagraphFont"/>
    <w:link w:val="Heading1"/>
    <w:uiPriority w:val="9"/>
    <w:rsid w:val="00D30D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170">
      <w:bodyDiv w:val="1"/>
      <w:marLeft w:val="0"/>
      <w:marRight w:val="0"/>
      <w:marTop w:val="0"/>
      <w:marBottom w:val="0"/>
      <w:divBdr>
        <w:top w:val="none" w:sz="0" w:space="0" w:color="auto"/>
        <w:left w:val="none" w:sz="0" w:space="0" w:color="auto"/>
        <w:bottom w:val="none" w:sz="0" w:space="0" w:color="auto"/>
        <w:right w:val="none" w:sz="0" w:space="0" w:color="auto"/>
      </w:divBdr>
    </w:div>
    <w:div w:id="24991664">
      <w:bodyDiv w:val="1"/>
      <w:marLeft w:val="0"/>
      <w:marRight w:val="0"/>
      <w:marTop w:val="0"/>
      <w:marBottom w:val="0"/>
      <w:divBdr>
        <w:top w:val="none" w:sz="0" w:space="0" w:color="auto"/>
        <w:left w:val="none" w:sz="0" w:space="0" w:color="auto"/>
        <w:bottom w:val="none" w:sz="0" w:space="0" w:color="auto"/>
        <w:right w:val="none" w:sz="0" w:space="0" w:color="auto"/>
      </w:divBdr>
    </w:div>
    <w:div w:id="59405149">
      <w:bodyDiv w:val="1"/>
      <w:marLeft w:val="0"/>
      <w:marRight w:val="0"/>
      <w:marTop w:val="0"/>
      <w:marBottom w:val="0"/>
      <w:divBdr>
        <w:top w:val="none" w:sz="0" w:space="0" w:color="auto"/>
        <w:left w:val="none" w:sz="0" w:space="0" w:color="auto"/>
        <w:bottom w:val="none" w:sz="0" w:space="0" w:color="auto"/>
        <w:right w:val="none" w:sz="0" w:space="0" w:color="auto"/>
      </w:divBdr>
    </w:div>
    <w:div w:id="88237710">
      <w:bodyDiv w:val="1"/>
      <w:marLeft w:val="0"/>
      <w:marRight w:val="0"/>
      <w:marTop w:val="0"/>
      <w:marBottom w:val="0"/>
      <w:divBdr>
        <w:top w:val="none" w:sz="0" w:space="0" w:color="auto"/>
        <w:left w:val="none" w:sz="0" w:space="0" w:color="auto"/>
        <w:bottom w:val="none" w:sz="0" w:space="0" w:color="auto"/>
        <w:right w:val="none" w:sz="0" w:space="0" w:color="auto"/>
      </w:divBdr>
    </w:div>
    <w:div w:id="210969937">
      <w:bodyDiv w:val="1"/>
      <w:marLeft w:val="0"/>
      <w:marRight w:val="0"/>
      <w:marTop w:val="0"/>
      <w:marBottom w:val="0"/>
      <w:divBdr>
        <w:top w:val="none" w:sz="0" w:space="0" w:color="auto"/>
        <w:left w:val="none" w:sz="0" w:space="0" w:color="auto"/>
        <w:bottom w:val="none" w:sz="0" w:space="0" w:color="auto"/>
        <w:right w:val="none" w:sz="0" w:space="0" w:color="auto"/>
      </w:divBdr>
    </w:div>
    <w:div w:id="215121174">
      <w:bodyDiv w:val="1"/>
      <w:marLeft w:val="0"/>
      <w:marRight w:val="0"/>
      <w:marTop w:val="0"/>
      <w:marBottom w:val="0"/>
      <w:divBdr>
        <w:top w:val="none" w:sz="0" w:space="0" w:color="auto"/>
        <w:left w:val="none" w:sz="0" w:space="0" w:color="auto"/>
        <w:bottom w:val="none" w:sz="0" w:space="0" w:color="auto"/>
        <w:right w:val="none" w:sz="0" w:space="0" w:color="auto"/>
      </w:divBdr>
    </w:div>
    <w:div w:id="245462697">
      <w:bodyDiv w:val="1"/>
      <w:marLeft w:val="0"/>
      <w:marRight w:val="0"/>
      <w:marTop w:val="0"/>
      <w:marBottom w:val="0"/>
      <w:divBdr>
        <w:top w:val="none" w:sz="0" w:space="0" w:color="auto"/>
        <w:left w:val="none" w:sz="0" w:space="0" w:color="auto"/>
        <w:bottom w:val="none" w:sz="0" w:space="0" w:color="auto"/>
        <w:right w:val="none" w:sz="0" w:space="0" w:color="auto"/>
      </w:divBdr>
    </w:div>
    <w:div w:id="602154062">
      <w:bodyDiv w:val="1"/>
      <w:marLeft w:val="0"/>
      <w:marRight w:val="0"/>
      <w:marTop w:val="0"/>
      <w:marBottom w:val="0"/>
      <w:divBdr>
        <w:top w:val="none" w:sz="0" w:space="0" w:color="auto"/>
        <w:left w:val="none" w:sz="0" w:space="0" w:color="auto"/>
        <w:bottom w:val="none" w:sz="0" w:space="0" w:color="auto"/>
        <w:right w:val="none" w:sz="0" w:space="0" w:color="auto"/>
      </w:divBdr>
    </w:div>
    <w:div w:id="626737764">
      <w:bodyDiv w:val="1"/>
      <w:marLeft w:val="0"/>
      <w:marRight w:val="0"/>
      <w:marTop w:val="0"/>
      <w:marBottom w:val="0"/>
      <w:divBdr>
        <w:top w:val="none" w:sz="0" w:space="0" w:color="auto"/>
        <w:left w:val="none" w:sz="0" w:space="0" w:color="auto"/>
        <w:bottom w:val="none" w:sz="0" w:space="0" w:color="auto"/>
        <w:right w:val="none" w:sz="0" w:space="0" w:color="auto"/>
      </w:divBdr>
    </w:div>
    <w:div w:id="641808479">
      <w:bodyDiv w:val="1"/>
      <w:marLeft w:val="0"/>
      <w:marRight w:val="0"/>
      <w:marTop w:val="0"/>
      <w:marBottom w:val="0"/>
      <w:divBdr>
        <w:top w:val="none" w:sz="0" w:space="0" w:color="auto"/>
        <w:left w:val="none" w:sz="0" w:space="0" w:color="auto"/>
        <w:bottom w:val="none" w:sz="0" w:space="0" w:color="auto"/>
        <w:right w:val="none" w:sz="0" w:space="0" w:color="auto"/>
      </w:divBdr>
    </w:div>
    <w:div w:id="677999626">
      <w:bodyDiv w:val="1"/>
      <w:marLeft w:val="0"/>
      <w:marRight w:val="0"/>
      <w:marTop w:val="0"/>
      <w:marBottom w:val="0"/>
      <w:divBdr>
        <w:top w:val="none" w:sz="0" w:space="0" w:color="auto"/>
        <w:left w:val="none" w:sz="0" w:space="0" w:color="auto"/>
        <w:bottom w:val="none" w:sz="0" w:space="0" w:color="auto"/>
        <w:right w:val="none" w:sz="0" w:space="0" w:color="auto"/>
      </w:divBdr>
    </w:div>
    <w:div w:id="773020460">
      <w:bodyDiv w:val="1"/>
      <w:marLeft w:val="0"/>
      <w:marRight w:val="0"/>
      <w:marTop w:val="0"/>
      <w:marBottom w:val="0"/>
      <w:divBdr>
        <w:top w:val="none" w:sz="0" w:space="0" w:color="auto"/>
        <w:left w:val="none" w:sz="0" w:space="0" w:color="auto"/>
        <w:bottom w:val="none" w:sz="0" w:space="0" w:color="auto"/>
        <w:right w:val="none" w:sz="0" w:space="0" w:color="auto"/>
      </w:divBdr>
    </w:div>
    <w:div w:id="827671975">
      <w:bodyDiv w:val="1"/>
      <w:marLeft w:val="0"/>
      <w:marRight w:val="0"/>
      <w:marTop w:val="0"/>
      <w:marBottom w:val="0"/>
      <w:divBdr>
        <w:top w:val="none" w:sz="0" w:space="0" w:color="auto"/>
        <w:left w:val="none" w:sz="0" w:space="0" w:color="auto"/>
        <w:bottom w:val="none" w:sz="0" w:space="0" w:color="auto"/>
        <w:right w:val="none" w:sz="0" w:space="0" w:color="auto"/>
      </w:divBdr>
    </w:div>
    <w:div w:id="960721646">
      <w:bodyDiv w:val="1"/>
      <w:marLeft w:val="0"/>
      <w:marRight w:val="0"/>
      <w:marTop w:val="0"/>
      <w:marBottom w:val="0"/>
      <w:divBdr>
        <w:top w:val="none" w:sz="0" w:space="0" w:color="auto"/>
        <w:left w:val="none" w:sz="0" w:space="0" w:color="auto"/>
        <w:bottom w:val="none" w:sz="0" w:space="0" w:color="auto"/>
        <w:right w:val="none" w:sz="0" w:space="0" w:color="auto"/>
      </w:divBdr>
    </w:div>
    <w:div w:id="967081635">
      <w:bodyDiv w:val="1"/>
      <w:marLeft w:val="0"/>
      <w:marRight w:val="0"/>
      <w:marTop w:val="0"/>
      <w:marBottom w:val="0"/>
      <w:divBdr>
        <w:top w:val="none" w:sz="0" w:space="0" w:color="auto"/>
        <w:left w:val="none" w:sz="0" w:space="0" w:color="auto"/>
        <w:bottom w:val="none" w:sz="0" w:space="0" w:color="auto"/>
        <w:right w:val="none" w:sz="0" w:space="0" w:color="auto"/>
      </w:divBdr>
    </w:div>
    <w:div w:id="1017804253">
      <w:bodyDiv w:val="1"/>
      <w:marLeft w:val="0"/>
      <w:marRight w:val="0"/>
      <w:marTop w:val="0"/>
      <w:marBottom w:val="0"/>
      <w:divBdr>
        <w:top w:val="none" w:sz="0" w:space="0" w:color="auto"/>
        <w:left w:val="none" w:sz="0" w:space="0" w:color="auto"/>
        <w:bottom w:val="none" w:sz="0" w:space="0" w:color="auto"/>
        <w:right w:val="none" w:sz="0" w:space="0" w:color="auto"/>
      </w:divBdr>
    </w:div>
    <w:div w:id="1022392623">
      <w:bodyDiv w:val="1"/>
      <w:marLeft w:val="0"/>
      <w:marRight w:val="0"/>
      <w:marTop w:val="0"/>
      <w:marBottom w:val="0"/>
      <w:divBdr>
        <w:top w:val="none" w:sz="0" w:space="0" w:color="auto"/>
        <w:left w:val="none" w:sz="0" w:space="0" w:color="auto"/>
        <w:bottom w:val="none" w:sz="0" w:space="0" w:color="auto"/>
        <w:right w:val="none" w:sz="0" w:space="0" w:color="auto"/>
      </w:divBdr>
    </w:div>
    <w:div w:id="1037777408">
      <w:bodyDiv w:val="1"/>
      <w:marLeft w:val="0"/>
      <w:marRight w:val="0"/>
      <w:marTop w:val="0"/>
      <w:marBottom w:val="0"/>
      <w:divBdr>
        <w:top w:val="none" w:sz="0" w:space="0" w:color="auto"/>
        <w:left w:val="none" w:sz="0" w:space="0" w:color="auto"/>
        <w:bottom w:val="none" w:sz="0" w:space="0" w:color="auto"/>
        <w:right w:val="none" w:sz="0" w:space="0" w:color="auto"/>
      </w:divBdr>
    </w:div>
    <w:div w:id="1038431951">
      <w:bodyDiv w:val="1"/>
      <w:marLeft w:val="0"/>
      <w:marRight w:val="0"/>
      <w:marTop w:val="0"/>
      <w:marBottom w:val="0"/>
      <w:divBdr>
        <w:top w:val="none" w:sz="0" w:space="0" w:color="auto"/>
        <w:left w:val="none" w:sz="0" w:space="0" w:color="auto"/>
        <w:bottom w:val="none" w:sz="0" w:space="0" w:color="auto"/>
        <w:right w:val="none" w:sz="0" w:space="0" w:color="auto"/>
      </w:divBdr>
    </w:div>
    <w:div w:id="1075931741">
      <w:bodyDiv w:val="1"/>
      <w:marLeft w:val="0"/>
      <w:marRight w:val="0"/>
      <w:marTop w:val="0"/>
      <w:marBottom w:val="0"/>
      <w:divBdr>
        <w:top w:val="none" w:sz="0" w:space="0" w:color="auto"/>
        <w:left w:val="none" w:sz="0" w:space="0" w:color="auto"/>
        <w:bottom w:val="none" w:sz="0" w:space="0" w:color="auto"/>
        <w:right w:val="none" w:sz="0" w:space="0" w:color="auto"/>
      </w:divBdr>
    </w:div>
    <w:div w:id="1235162487">
      <w:bodyDiv w:val="1"/>
      <w:marLeft w:val="0"/>
      <w:marRight w:val="0"/>
      <w:marTop w:val="0"/>
      <w:marBottom w:val="0"/>
      <w:divBdr>
        <w:top w:val="none" w:sz="0" w:space="0" w:color="auto"/>
        <w:left w:val="none" w:sz="0" w:space="0" w:color="auto"/>
        <w:bottom w:val="none" w:sz="0" w:space="0" w:color="auto"/>
        <w:right w:val="none" w:sz="0" w:space="0" w:color="auto"/>
      </w:divBdr>
    </w:div>
    <w:div w:id="1273320580">
      <w:bodyDiv w:val="1"/>
      <w:marLeft w:val="0"/>
      <w:marRight w:val="0"/>
      <w:marTop w:val="0"/>
      <w:marBottom w:val="0"/>
      <w:divBdr>
        <w:top w:val="none" w:sz="0" w:space="0" w:color="auto"/>
        <w:left w:val="none" w:sz="0" w:space="0" w:color="auto"/>
        <w:bottom w:val="none" w:sz="0" w:space="0" w:color="auto"/>
        <w:right w:val="none" w:sz="0" w:space="0" w:color="auto"/>
      </w:divBdr>
    </w:div>
    <w:div w:id="1887255087">
      <w:bodyDiv w:val="1"/>
      <w:marLeft w:val="0"/>
      <w:marRight w:val="0"/>
      <w:marTop w:val="0"/>
      <w:marBottom w:val="0"/>
      <w:divBdr>
        <w:top w:val="none" w:sz="0" w:space="0" w:color="auto"/>
        <w:left w:val="none" w:sz="0" w:space="0" w:color="auto"/>
        <w:bottom w:val="none" w:sz="0" w:space="0" w:color="auto"/>
        <w:right w:val="none" w:sz="0" w:space="0" w:color="auto"/>
      </w:divBdr>
    </w:div>
    <w:div w:id="1890147293">
      <w:bodyDiv w:val="1"/>
      <w:marLeft w:val="0"/>
      <w:marRight w:val="0"/>
      <w:marTop w:val="0"/>
      <w:marBottom w:val="0"/>
      <w:divBdr>
        <w:top w:val="none" w:sz="0" w:space="0" w:color="auto"/>
        <w:left w:val="none" w:sz="0" w:space="0" w:color="auto"/>
        <w:bottom w:val="none" w:sz="0" w:space="0" w:color="auto"/>
        <w:right w:val="none" w:sz="0" w:space="0" w:color="auto"/>
      </w:divBdr>
    </w:div>
    <w:div w:id="20767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2</Pages>
  <Words>696</Words>
  <Characters>3828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Harmen Denekamp</dc:creator>
  <cp:keywords/>
  <dc:description/>
  <cp:lastModifiedBy>Harmen Denekamp</cp:lastModifiedBy>
  <cp:revision>119</cp:revision>
  <dcterms:created xsi:type="dcterms:W3CDTF">2018-09-25T15:30:00Z</dcterms:created>
  <dcterms:modified xsi:type="dcterms:W3CDTF">2019-01-12T13:47:00Z</dcterms:modified>
</cp:coreProperties>
</file>