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41502" w14:textId="6320148A" w:rsidR="00DE5545" w:rsidRDefault="00384288" w:rsidP="00DE5545">
      <w:pPr>
        <w:pStyle w:val="Title"/>
        <w:rPr>
          <w:lang w:val="nl-NL"/>
        </w:rPr>
      </w:pPr>
      <w:r>
        <w:rPr>
          <w:lang w:val="nl-NL"/>
        </w:rPr>
        <w:t>Kring over Rust</w:t>
      </w:r>
    </w:p>
    <w:p w14:paraId="48F59EB3" w14:textId="1A04DB77" w:rsidR="00F81F5D" w:rsidRDefault="00F81F5D" w:rsidP="00887DCF">
      <w:pPr>
        <w:rPr>
          <w:lang w:val="nl-NL"/>
        </w:rPr>
      </w:pPr>
      <w:r>
        <w:rPr>
          <w:lang w:val="nl-NL"/>
        </w:rPr>
        <w:t>Intro: we definiëren 4 soorten rust, in realiteit zijn ze met elkaar verbonden, is er overlap en is het slechts een abstractie van de complexere werkelijkheid. Doel: welke rust heb ik genoeg, waar heb ik meer van nodig en hoe kan ik dat gaan vormgeven in mijn leven?</w:t>
      </w:r>
    </w:p>
    <w:p w14:paraId="11D6199D" w14:textId="77777777" w:rsidR="00C80594" w:rsidRDefault="00C80594" w:rsidP="00C80594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Dagelijkse rust.</w:t>
      </w:r>
      <w:r w:rsidR="00887DCF">
        <w:rPr>
          <w:lang w:val="nl-NL"/>
        </w:rPr>
        <w:t xml:space="preserve"> (e.g. muziek</w:t>
      </w:r>
      <w:r>
        <w:rPr>
          <w:lang w:val="nl-NL"/>
        </w:rPr>
        <w:t>, boek lezen, niksen)</w:t>
      </w:r>
    </w:p>
    <w:p w14:paraId="5DA154AE" w14:textId="77777777" w:rsidR="00C80594" w:rsidRDefault="00C80594" w:rsidP="00C80594">
      <w:pPr>
        <w:pStyle w:val="ListParagraph"/>
        <w:numPr>
          <w:ilvl w:val="1"/>
          <w:numId w:val="2"/>
        </w:numPr>
        <w:rPr>
          <w:lang w:val="nl-NL"/>
        </w:rPr>
      </w:pPr>
      <w:r>
        <w:rPr>
          <w:lang w:val="nl-NL"/>
        </w:rPr>
        <w:t>Markus 6:31</w:t>
      </w:r>
    </w:p>
    <w:p w14:paraId="113A7D57" w14:textId="77777777" w:rsidR="00C80594" w:rsidRPr="00F81F5D" w:rsidRDefault="00C80594" w:rsidP="00F81F5D">
      <w:pPr>
        <w:pStyle w:val="ListParagraph"/>
        <w:numPr>
          <w:ilvl w:val="1"/>
          <w:numId w:val="2"/>
        </w:numPr>
        <w:rPr>
          <w:lang w:val="nl-NL"/>
        </w:rPr>
      </w:pPr>
      <w:r>
        <w:rPr>
          <w:lang w:val="nl-NL"/>
        </w:rPr>
        <w:t>Waar vind jij je dagelijkse rust?</w:t>
      </w:r>
      <w:r w:rsidR="00F81F5D">
        <w:rPr>
          <w:lang w:val="nl-NL"/>
        </w:rPr>
        <w:t xml:space="preserve"> </w:t>
      </w:r>
      <w:r w:rsidRPr="00F81F5D">
        <w:rPr>
          <w:lang w:val="nl-NL"/>
        </w:rPr>
        <w:t xml:space="preserve">Kom je zo tot volledig tot rust? </w:t>
      </w:r>
    </w:p>
    <w:p w14:paraId="0BE73C30" w14:textId="77777777" w:rsidR="00C80594" w:rsidRDefault="00C80594" w:rsidP="00C80594">
      <w:pPr>
        <w:pStyle w:val="ListParagraph"/>
        <w:numPr>
          <w:ilvl w:val="1"/>
          <w:numId w:val="2"/>
        </w:numPr>
        <w:rPr>
          <w:lang w:val="nl-NL"/>
        </w:rPr>
      </w:pPr>
      <w:r>
        <w:rPr>
          <w:lang w:val="nl-NL"/>
        </w:rPr>
        <w:t>Zou je meer tijd moeten nemen voor dit soort rust?</w:t>
      </w:r>
      <w:r w:rsidR="00F81F5D">
        <w:rPr>
          <w:lang w:val="nl-NL"/>
        </w:rPr>
        <w:t xml:space="preserve"> Zo ja, hoe?</w:t>
      </w:r>
    </w:p>
    <w:p w14:paraId="40FCBF26" w14:textId="6B8E0F16" w:rsidR="00C80594" w:rsidRDefault="0023789C" w:rsidP="00C80594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Mentale</w:t>
      </w:r>
      <w:r w:rsidR="00C80594">
        <w:rPr>
          <w:lang w:val="nl-NL"/>
        </w:rPr>
        <w:t xml:space="preserve"> rust. (e.g. trauma’s, relaties die niet goed gaan, overlijden, onverwachte gebeurtenissen, onzekerheid)</w:t>
      </w:r>
    </w:p>
    <w:p w14:paraId="3B3DFA1C" w14:textId="77777777" w:rsidR="00FF3EAC" w:rsidRDefault="00FF3EAC" w:rsidP="00FF3EAC">
      <w:pPr>
        <w:pStyle w:val="ListParagraph"/>
        <w:numPr>
          <w:ilvl w:val="1"/>
          <w:numId w:val="2"/>
        </w:numPr>
        <w:rPr>
          <w:lang w:val="nl-NL"/>
        </w:rPr>
      </w:pPr>
      <w:r>
        <w:rPr>
          <w:lang w:val="nl-NL"/>
        </w:rPr>
        <w:t>Mattheus 11:28</w:t>
      </w:r>
      <w:r w:rsidRPr="00FF3EAC">
        <w:rPr>
          <w:lang w:val="nl-NL"/>
        </w:rPr>
        <w:t>-30</w:t>
      </w:r>
    </w:p>
    <w:p w14:paraId="53B0CDD3" w14:textId="77777777" w:rsidR="00C80594" w:rsidRDefault="00C80594" w:rsidP="00C80594">
      <w:pPr>
        <w:pStyle w:val="ListParagraph"/>
        <w:numPr>
          <w:ilvl w:val="1"/>
          <w:numId w:val="2"/>
        </w:numPr>
        <w:rPr>
          <w:lang w:val="nl-NL"/>
        </w:rPr>
      </w:pPr>
      <w:r>
        <w:rPr>
          <w:lang w:val="nl-NL"/>
        </w:rPr>
        <w:t>Wa</w:t>
      </w:r>
      <w:bookmarkStart w:id="0" w:name="_GoBack"/>
      <w:bookmarkEnd w:id="0"/>
      <w:r>
        <w:rPr>
          <w:lang w:val="nl-NL"/>
        </w:rPr>
        <w:t>t is mentale rust? De afwezigheid van emotionele spanningen.</w:t>
      </w:r>
    </w:p>
    <w:p w14:paraId="40D506B2" w14:textId="77777777" w:rsidR="00C80594" w:rsidRDefault="00C80594" w:rsidP="00C80594">
      <w:pPr>
        <w:pStyle w:val="ListParagraph"/>
        <w:numPr>
          <w:ilvl w:val="1"/>
          <w:numId w:val="2"/>
        </w:numPr>
        <w:rPr>
          <w:lang w:val="nl-NL"/>
        </w:rPr>
      </w:pPr>
      <w:r>
        <w:rPr>
          <w:lang w:val="nl-NL"/>
        </w:rPr>
        <w:t>Heb je wel eens dit soort emotionele spanningen? En hoe ga je hiermee om?</w:t>
      </w:r>
    </w:p>
    <w:p w14:paraId="476EBBD9" w14:textId="77777777" w:rsidR="00F81F5D" w:rsidRPr="00F81F5D" w:rsidRDefault="00F81F5D" w:rsidP="00F81F5D">
      <w:pPr>
        <w:pStyle w:val="ListParagraph"/>
        <w:numPr>
          <w:ilvl w:val="1"/>
          <w:numId w:val="2"/>
        </w:numPr>
        <w:rPr>
          <w:lang w:val="nl-NL"/>
        </w:rPr>
      </w:pPr>
      <w:r>
        <w:rPr>
          <w:lang w:val="nl-NL"/>
        </w:rPr>
        <w:t>Zou je meer tijd moeten nemen voor dit soort rust?</w:t>
      </w:r>
      <w:r w:rsidRPr="00F81F5D">
        <w:rPr>
          <w:lang w:val="nl-NL"/>
        </w:rPr>
        <w:t xml:space="preserve"> </w:t>
      </w:r>
      <w:r>
        <w:rPr>
          <w:lang w:val="nl-NL"/>
        </w:rPr>
        <w:t>Zo ja, hoe?</w:t>
      </w:r>
    </w:p>
    <w:p w14:paraId="7E293DDC" w14:textId="77777777" w:rsidR="00C80594" w:rsidRDefault="00C80594" w:rsidP="00C80594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Goddelijke rust. (e.g. de vrede die al het verstand te boven gaat, vertrouwen op God, aanvaarden wie we zijn in God)</w:t>
      </w:r>
    </w:p>
    <w:p w14:paraId="0F370C73" w14:textId="77777777" w:rsidR="00FF3EAC" w:rsidRDefault="00FF3EAC" w:rsidP="00FF3EAC">
      <w:pPr>
        <w:pStyle w:val="ListParagraph"/>
        <w:numPr>
          <w:ilvl w:val="1"/>
          <w:numId w:val="2"/>
        </w:numPr>
        <w:rPr>
          <w:lang w:val="nl-NL"/>
        </w:rPr>
      </w:pPr>
      <w:r>
        <w:rPr>
          <w:lang w:val="nl-NL"/>
        </w:rPr>
        <w:t>Filippenzen 4:6-7, Psalm 62:2</w:t>
      </w:r>
    </w:p>
    <w:p w14:paraId="4DE53E11" w14:textId="77777777" w:rsidR="00FF3EAC" w:rsidRDefault="00FF3EAC" w:rsidP="00FF3EAC">
      <w:pPr>
        <w:pStyle w:val="ListParagraph"/>
        <w:numPr>
          <w:ilvl w:val="1"/>
          <w:numId w:val="2"/>
        </w:numPr>
        <w:rPr>
          <w:lang w:val="nl-NL"/>
        </w:rPr>
      </w:pPr>
      <w:r>
        <w:rPr>
          <w:lang w:val="nl-NL"/>
        </w:rPr>
        <w:t>Wat houdt deze goddelijke rust voor jou in?</w:t>
      </w:r>
    </w:p>
    <w:p w14:paraId="6E8AE50B" w14:textId="77777777" w:rsidR="00FF3EAC" w:rsidRDefault="00FF3EAC" w:rsidP="00FF3EAC">
      <w:pPr>
        <w:pStyle w:val="ListParagraph"/>
        <w:numPr>
          <w:ilvl w:val="1"/>
          <w:numId w:val="2"/>
        </w:numPr>
        <w:rPr>
          <w:lang w:val="nl-NL"/>
        </w:rPr>
      </w:pPr>
      <w:r>
        <w:rPr>
          <w:lang w:val="nl-NL"/>
        </w:rPr>
        <w:t>Zou je meer tijd moeten nemen voor dit soort rust?</w:t>
      </w:r>
      <w:r w:rsidR="00F81F5D" w:rsidRPr="00F81F5D">
        <w:rPr>
          <w:lang w:val="nl-NL"/>
        </w:rPr>
        <w:t xml:space="preserve"> </w:t>
      </w:r>
      <w:r w:rsidR="00F81F5D">
        <w:rPr>
          <w:lang w:val="nl-NL"/>
        </w:rPr>
        <w:t>Zo ja, hoe?</w:t>
      </w:r>
    </w:p>
    <w:p w14:paraId="6181D327" w14:textId="77777777" w:rsidR="00C80594" w:rsidRDefault="00C80594" w:rsidP="00C80594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Hemelse rust. (de rust zonder tranen en zonder pijn)</w:t>
      </w:r>
    </w:p>
    <w:p w14:paraId="4C8E5842" w14:textId="77777777" w:rsidR="00FF3EAC" w:rsidRDefault="00FF3EAC" w:rsidP="00FF3EAC">
      <w:pPr>
        <w:pStyle w:val="ListParagraph"/>
        <w:numPr>
          <w:ilvl w:val="1"/>
          <w:numId w:val="2"/>
        </w:numPr>
        <w:rPr>
          <w:lang w:val="nl-NL"/>
        </w:rPr>
      </w:pPr>
      <w:proofErr w:type="spellStart"/>
      <w:r w:rsidRPr="00FF3EAC">
        <w:rPr>
          <w:lang w:val="nl-NL"/>
        </w:rPr>
        <w:t>Hebreeen</w:t>
      </w:r>
      <w:proofErr w:type="spellEnd"/>
      <w:r w:rsidRPr="00FF3EAC">
        <w:rPr>
          <w:lang w:val="nl-NL"/>
        </w:rPr>
        <w:t xml:space="preserve"> 4:9-11</w:t>
      </w:r>
    </w:p>
    <w:p w14:paraId="0BDCB4B2" w14:textId="77777777" w:rsidR="00FF3EAC" w:rsidRDefault="00FF3EAC" w:rsidP="00FF3EAC">
      <w:pPr>
        <w:pStyle w:val="ListParagraph"/>
        <w:numPr>
          <w:ilvl w:val="1"/>
          <w:numId w:val="2"/>
        </w:numPr>
        <w:rPr>
          <w:lang w:val="nl-NL"/>
        </w:rPr>
      </w:pPr>
      <w:r>
        <w:rPr>
          <w:lang w:val="nl-NL"/>
        </w:rPr>
        <w:t xml:space="preserve">Toelichting: sabbatsrust na onze werken op aarde. </w:t>
      </w:r>
    </w:p>
    <w:p w14:paraId="2D0CC68A" w14:textId="77777777" w:rsidR="00FF3EAC" w:rsidRDefault="00FF3EAC" w:rsidP="00FF3EAC">
      <w:pPr>
        <w:pStyle w:val="ListParagraph"/>
        <w:numPr>
          <w:ilvl w:val="1"/>
          <w:numId w:val="2"/>
        </w:numPr>
        <w:rPr>
          <w:lang w:val="nl-NL"/>
        </w:rPr>
      </w:pPr>
      <w:r>
        <w:rPr>
          <w:lang w:val="nl-NL"/>
        </w:rPr>
        <w:t>Hoe beijver jij je</w:t>
      </w:r>
      <w:r w:rsidR="00F81F5D">
        <w:rPr>
          <w:lang w:val="nl-NL"/>
        </w:rPr>
        <w:t xml:space="preserve"> vandaag</w:t>
      </w:r>
      <w:r>
        <w:rPr>
          <w:lang w:val="nl-NL"/>
        </w:rPr>
        <w:t xml:space="preserve"> om deze sabbatsrust binnen te gaan?</w:t>
      </w:r>
    </w:p>
    <w:p w14:paraId="5E29669C" w14:textId="77777777" w:rsidR="00F81F5D" w:rsidRDefault="00F81F5D" w:rsidP="00F81F5D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Slot: relatie tussen verschillende soorten rust.</w:t>
      </w:r>
    </w:p>
    <w:p w14:paraId="75525DA3" w14:textId="77777777" w:rsidR="002B25E8" w:rsidRPr="002B25E8" w:rsidRDefault="002B25E8" w:rsidP="002B25E8">
      <w:pPr>
        <w:rPr>
          <w:lang w:val="nl-NL"/>
        </w:rPr>
      </w:pPr>
    </w:p>
    <w:sectPr w:rsidR="002B25E8" w:rsidRPr="002B25E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D3DBB"/>
    <w:multiLevelType w:val="hybridMultilevel"/>
    <w:tmpl w:val="25A22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B44EB"/>
    <w:multiLevelType w:val="hybridMultilevel"/>
    <w:tmpl w:val="A7E6A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1624D"/>
    <w:multiLevelType w:val="hybridMultilevel"/>
    <w:tmpl w:val="EF98468E"/>
    <w:lvl w:ilvl="0" w:tplc="8820C7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CF"/>
    <w:rsid w:val="00100D44"/>
    <w:rsid w:val="0023789C"/>
    <w:rsid w:val="002B25E8"/>
    <w:rsid w:val="00384288"/>
    <w:rsid w:val="005071DC"/>
    <w:rsid w:val="00887DCF"/>
    <w:rsid w:val="00BE7D10"/>
    <w:rsid w:val="00C80594"/>
    <w:rsid w:val="00D86736"/>
    <w:rsid w:val="00DE5545"/>
    <w:rsid w:val="00F81F5D"/>
    <w:rsid w:val="00FD3ECF"/>
    <w:rsid w:val="00FF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368F2"/>
  <w15:chartTrackingRefBased/>
  <w15:docId w15:val="{AC750BD6-17BF-407E-9036-2FE20D87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DC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E55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54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Harmen Denekamp</dc:creator>
  <cp:keywords/>
  <dc:description/>
  <cp:lastModifiedBy>Harmen Denekamp</cp:lastModifiedBy>
  <cp:revision>5</cp:revision>
  <dcterms:created xsi:type="dcterms:W3CDTF">2017-03-20T14:12:00Z</dcterms:created>
  <dcterms:modified xsi:type="dcterms:W3CDTF">2019-01-12T13:49:00Z</dcterms:modified>
</cp:coreProperties>
</file>